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973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7.25pt;height:415.5pt">
            <v:imagedata r:id="rId5" o:title="10001"/>
          </v:shape>
        </w:pict>
      </w:r>
    </w:p>
    <w:p w:rsidR="00975B10" w:rsidRDefault="00975B10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975B10" w:rsidRDefault="00975B10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975B10" w:rsidRDefault="00975B10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180207" w:rsidRPr="00180207" w:rsidRDefault="00180207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  <w:bookmarkStart w:id="0" w:name="_GoBack"/>
      <w:bookmarkEnd w:id="0"/>
    </w:p>
    <w:p w:rsidR="00975B10" w:rsidRDefault="00975B10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975B10" w:rsidRDefault="00975B10" w:rsidP="00854A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854A78" w:rsidRPr="00854A78" w:rsidRDefault="00854A78" w:rsidP="00854A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Основы выбора профессии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5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VIII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класс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5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Пояснительная записка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10" w:firstLine="34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 Программа курса «Основы выбора </w:t>
      </w: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профессии» (</w:t>
      </w: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en-US" w:eastAsia="ru-RU"/>
        </w:rPr>
        <w:t>VIII</w:t>
      </w: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 класс) составлена на основе: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10" w:firstLine="34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 xml:space="preserve">1.  Минимума 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со</w:t>
      </w: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держания образования регионального компонента основного общего образования Новосибирской области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  в 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рамках образовательных стандартов первого поколения.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10" w:firstLine="34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 xml:space="preserve">2. Примерной образовательной программы «Основы выбора профессии»  для 8 класса. Новосибирск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НИКиПРО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 xml:space="preserve"> 2008.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346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Программа курса позволяет всем участникам обра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softHyphen/>
        <w:t>зовательного процесса получить представление о целях, со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держании, общей стратегии обучения, воспитания и развития 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учащихся средствами данного курса, конкрети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зирует содержание тем образовательного ми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нимума. Содержания образования регионального компонента 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основного общего образования Новосибирской области  в рамках образовательных стандартов первого </w:t>
      </w:r>
      <w:r w:rsidRPr="00854A78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eastAsia="ru-RU"/>
        </w:rPr>
        <w:t>поколения,  дает распределение учебных часов по 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разделам курса и  последовательность изу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 xml:space="preserve">чения тем и разделов учебного предмета с учетом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межпред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метных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 xml:space="preserve"> и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внутрипредметных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 xml:space="preserve"> связей, логики учебного процес</w:t>
      </w:r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са, а также возрастных особенностей учащихся.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29" w:firstLine="34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составлена с учетом опыта учеб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но-познавательной, трудовой и технологической деятельно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сти, полученного учащимися при обучении в основной школе (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VII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классы).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14" w:right="24" w:firstLine="35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профессиональной ориентации в системе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основного общего образования является профессиональное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самоопределение школьника и осознанный выбор профиля обучения на старшей ступени общего образования в услови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ях рыночной экономики с учетом требований рынка труда Новосибирской области.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29" w:firstLine="35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программы направлено на достижение сле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дующих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целей:</w:t>
      </w:r>
    </w:p>
    <w:p w:rsidR="00854A78" w:rsidRPr="00854A78" w:rsidRDefault="00854A78" w:rsidP="00854A78">
      <w:pPr>
        <w:shd w:val="clear" w:color="auto" w:fill="FFFFFF"/>
        <w:spacing w:before="134" w:after="0" w:line="240" w:lineRule="auto"/>
        <w:ind w:right="3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освоение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технологических знаний, технологической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 с опорой на сведения, полученные при изуче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других образовательных областей и предметов ре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гионального (краеведческого) содержания, и на основе включения учащихся в разнообразные формы исследо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вательской и проектной деятельности;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5" w:right="62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повышение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уровня психологической компетенции учащихся с опорой на соответствующие знания и умения, за счет расширения границ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самовосприятия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буждения потребности в самосовершенствовании;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5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освоение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начальных знаний о специфике профес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сиональной деятельности и новых формах организации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труда в Новосибирской области, необходимых для практической деятельности в условиях рыночной эко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номики и рационального поведения на региональном рынке труда;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10" w:right="3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овладение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умениями анализа приоритетных на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правлений развития технологий в Новосибирской об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ласти, определения потенциальных объектов реализа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ции своих профессиональных намерений и планиро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вания индивидуального профессионального пути с уче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 результатов этого анализа;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10" w:right="3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развитие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творческих, коммуникативных и организа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торских способностей в процессе исследовательской и проектной деятельности;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10" w:right="1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развитие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способностей самостоятельно и осознанно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свои жизненные и профессиональные пла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ны, исходя из оценки личных интересов и склонностей, текущих и перспективных потребностей рынка труда Новосибирской области;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10" w:right="5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воспитание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активной жизненной позиции в процессе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социального и профессионального становления, поло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жительного отношения к самому себе через осознание своей индивидуальности; уверенности в своих силах применительно к реализации себя в будущей профес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сии; ответственности за результаты своего выбора на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правления (сферы и профиля) трудовой деятельности, востребованного на рынке труда в районе (городе, поселке);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—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приобретение опыта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соотнесения своих возможно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  <w:t>стей и ограничений с требованиями профессиональной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 в условиях Новосибирской области, с по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мощью включения в систему специально организован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ной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предпрофильной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подготовки.</w:t>
      </w:r>
    </w:p>
    <w:p w:rsidR="00854A78" w:rsidRPr="00854A78" w:rsidRDefault="00854A78" w:rsidP="00854A78">
      <w:pPr>
        <w:shd w:val="clear" w:color="auto" w:fill="FFFFFF"/>
        <w:spacing w:before="173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На этапе выбора профессии в основной школе базовыми составляющими процесса профессионального самоопреде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ления являются компоненты профессиональной ориентации, которые составляют основу структуры содержания образо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вания и предполагает реализацию следующих разделов про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граммы:</w:t>
      </w:r>
    </w:p>
    <w:p w:rsidR="00854A78" w:rsidRPr="00854A78" w:rsidRDefault="00854A78" w:rsidP="00854A78">
      <w:pPr>
        <w:shd w:val="clear" w:color="auto" w:fill="FFFFFF"/>
        <w:spacing w:before="67" w:after="0" w:line="240" w:lineRule="auto"/>
        <w:ind w:left="792" w:right="883" w:hanging="23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Arial" w:eastAsia="Times New Roman" w:hAnsi="Arial" w:cs="Arial"/>
          <w:color w:val="000000"/>
          <w:spacing w:val="-19"/>
          <w:sz w:val="24"/>
          <w:szCs w:val="24"/>
          <w:lang w:eastAsia="ru-RU"/>
        </w:rPr>
        <w:t>1.</w:t>
      </w:r>
      <w:r w:rsidRPr="00854A78">
        <w:rPr>
          <w:rFonts w:ascii="Times New Roman" w:eastAsia="Times New Roman" w:hAnsi="Times New Roman" w:cs="Times New Roman"/>
          <w:color w:val="000000"/>
          <w:spacing w:val="-19"/>
          <w:sz w:val="14"/>
          <w:szCs w:val="14"/>
          <w:lang w:eastAsia="ru-RU"/>
        </w:rPr>
        <w:t> 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«Технологии современного производства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Новосибирской области».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562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Arial" w:eastAsia="Times New Roman" w:hAnsi="Arial" w:cs="Arial"/>
          <w:color w:val="000000"/>
          <w:spacing w:val="-11"/>
          <w:sz w:val="24"/>
          <w:szCs w:val="24"/>
          <w:lang w:eastAsia="ru-RU"/>
        </w:rPr>
        <w:t>2.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14"/>
          <w:szCs w:val="14"/>
          <w:lang w:eastAsia="ru-RU"/>
        </w:rPr>
        <w:t>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«Рынок труда и профессии Новосибирской области».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562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Arial" w:eastAsia="Times New Roman" w:hAnsi="Arial" w:cs="Arial"/>
          <w:color w:val="000000"/>
          <w:spacing w:val="-16"/>
          <w:sz w:val="24"/>
          <w:szCs w:val="24"/>
          <w:lang w:eastAsia="ru-RU"/>
        </w:rPr>
        <w:t>3.</w:t>
      </w:r>
      <w:r w:rsidRPr="00854A78">
        <w:rPr>
          <w:rFonts w:ascii="Times New Roman" w:eastAsia="Times New Roman" w:hAnsi="Times New Roman" w:cs="Times New Roman"/>
          <w:color w:val="000000"/>
          <w:spacing w:val="-16"/>
          <w:sz w:val="14"/>
          <w:szCs w:val="14"/>
          <w:lang w:eastAsia="ru-RU"/>
        </w:rPr>
        <w:t>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«Профессиональная деятельность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797" w:right="442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 профессиональное самоопределение личности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Новосибирской области».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792" w:right="442" w:hanging="23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4.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«Основы проектирования. Экзистенциальное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br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проектирование».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24" w:right="14" w:firstLine="34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обеспечения преемственности технологической подготовки школьников и уровневого подхода в освоении содержания учебных предметов регионального (краеведче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ского) содержания, выделенные разделы программы рас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сматриваются как сквозные содержательные линии. Это предполагает продолжение их изучения в рамках учебных предметов «Мое профессиональное самоопределение и по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требности рынка труда Новосибирской области» в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IX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классе и на старшей ступени общего образования — «Технология профессиональной карьеры. Эффективное поведение на рынке труда» в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XI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классах.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10" w:right="19" w:firstLine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раздел включает в себя основные теоретические сведения и рекомендуемые практические работы (в обоб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щенном виде). При этом предполагается, что изучение мате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риала программы, связанного с практическими работами, должно предваряться необходимым минимумом теоретиче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ских сведений.</w:t>
      </w:r>
    </w:p>
    <w:p w:rsidR="00854A78" w:rsidRPr="00854A78" w:rsidRDefault="00854A78" w:rsidP="00854A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Тематику учебного предмета и методику проведения за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нятий определили специфика и потребности рынка труда Новосибирской области, включая общие вопросы ориентации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 современных социально-экономических условиях социума.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Профориентационная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направленность содержания образо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вания расширяет аспекты  программы по техноло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гии, знакомя с характером профессиональной деятельности,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53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содержательно 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связанной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данным учебным предметом, причем на разных уровнях — от рабочих специальностей до профессий высшего образования.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29" w:firstLine="355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освоения содержания разделов программы учащиеся знакомятся с особенностями социально-экономического и технологического развития Сибирского ре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гиона, с видами и основными направлениями профессио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нальной деятельности на рынке труда Новосибирской облас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ти, а также с возможностями и ограничениями личности при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выборе профессиональной деятельности в условиях Сибир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региона и Новосибирской области.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19" w:right="24" w:firstLine="34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реализацию содержания программы согласно регио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нальному базисному учебному плану для образовательных учреждений Новосибирской области отводится 34 часов (1 час в неделю).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34" w:right="10" w:firstLine="336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содержания образования в основной школе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происходит на уровне 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знакомства и осведомленности.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Уча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щиеся получают 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общие представления: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социально-эконо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мическом состоянии и технологическом развитии Новосибир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области; о рынке труда Новосибирской области; о про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фессиональных потребностях, возможностях и ограничениях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личности, о важности их соотнесения с требованиями про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фессии при выборе профессиональной деятельности в усло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виях Сибирского региона и Новосибирской области.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38" w:right="5" w:firstLine="336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проведения занятий включает в себя тради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ционные информационные (мини-лекции, беседы) и актив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формы обучения (деловые и ролевые игры, метод ана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лиза конкретных ситуаций и т. д.).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58" w:firstLine="326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Характерной особенностью реализации содержания об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разования является его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полифункциональность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54A78" w:rsidRPr="00854A78" w:rsidRDefault="00854A78" w:rsidP="00854A78">
      <w:pPr>
        <w:shd w:val="clear" w:color="auto" w:fill="FFFFFF"/>
        <w:spacing w:before="110" w:after="0" w:line="240" w:lineRule="auto"/>
        <w:ind w:left="55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   возможность использования полученных знаний учащимися в дальнейшем, для ознакомления с разны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профессиями;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55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 определяя выбор профиля на старшей ступени обу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чения, учащиеся смогут овладеть умением ориентиро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ваться в конкретных социальных условиях, определяя свой профессиональный путь;</w:t>
      </w:r>
    </w:p>
    <w:p w:rsidR="00854A78" w:rsidRPr="00854A78" w:rsidRDefault="00854A78" w:rsidP="00854A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—         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возможность освоения содержания в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деятельностной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форме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от самостоятельной учебно-познавательной (исследовательской и проектной) деятельности на уро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до социальных практик.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53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Для реализации контроля знаний и умений рекомендуемая текущая оценка деятельности учащихся посредством письменного опроса, выполнения практических заданий. Изучение предмета завершается подготовкой и защиты индивидуальных мини-проектов: «Мои профессиональ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намерения»,   «Мои  профессиональные  планы  после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окончания учебного заведения» (по выбору учащегося), в ко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тором должны быть отражены индивидуальные профессио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нальные потребности и планы как итог освоения учебного </w:t>
      </w:r>
      <w:r w:rsidRPr="00854A7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материала курса.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82" w:right="14" w:firstLine="346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 поддержка в рамках поисково-исследовательской деятельности позволит будущему выпу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скнику определить свои профессиональные намерения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 сделать свой профессиональный выбор осознанно.</w:t>
      </w:r>
    </w:p>
    <w:p w:rsidR="00854A78" w:rsidRPr="00854A78" w:rsidRDefault="00854A78" w:rsidP="00854A78">
      <w:pPr>
        <w:shd w:val="clear" w:color="auto" w:fill="FFFFFF"/>
        <w:spacing w:before="19" w:after="0" w:line="240" w:lineRule="auto"/>
        <w:ind w:left="571" w:right="19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hd w:val="clear" w:color="auto" w:fill="FFFFFF"/>
        <w:spacing w:before="19" w:after="0" w:line="240" w:lineRule="auto"/>
        <w:ind w:left="571" w:right="19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ТЕМАТИЧЕСКИЙ ПЛАН</w:t>
      </w:r>
    </w:p>
    <w:p w:rsidR="00854A78" w:rsidRPr="00854A78" w:rsidRDefault="00854A78" w:rsidP="00854A7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 </w:t>
      </w:r>
    </w:p>
    <w:tbl>
      <w:tblPr>
        <w:tblW w:w="9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"/>
        <w:gridCol w:w="5589"/>
        <w:gridCol w:w="1539"/>
        <w:gridCol w:w="1719"/>
      </w:tblGrid>
      <w:tr w:rsidR="00854A78" w:rsidRPr="00854A78" w:rsidTr="00854A78">
        <w:tc>
          <w:tcPr>
            <w:tcW w:w="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4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54A78" w:rsidRPr="00854A78" w:rsidTr="00854A7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класс</w:t>
            </w:r>
          </w:p>
        </w:tc>
      </w:tr>
      <w:tr w:rsidR="00854A78" w:rsidRPr="00854A78" w:rsidTr="00854A78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4A78" w:rsidRPr="00854A78" w:rsidTr="00854A78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before="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современного производства Новосибирской области.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854A78" w:rsidRPr="00854A78" w:rsidTr="00854A78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деятельность и профессиональное самоопределение личности в Новосибирской области.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854A78" w:rsidRPr="00854A78" w:rsidTr="00854A78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before="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труда и профессии Новосибирской области</w:t>
            </w:r>
            <w:r w:rsidRPr="00854A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54A78" w:rsidRPr="00854A78" w:rsidTr="00854A78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проектирования. </w:t>
            </w:r>
            <w:proofErr w:type="spellStart"/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Экзистенциальноепроектирование</w:t>
            </w:r>
            <w:proofErr w:type="spellEnd"/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54A78" w:rsidRPr="00854A78" w:rsidTr="00854A78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</w:tr>
    </w:tbl>
    <w:p w:rsidR="00854A78" w:rsidRPr="00854A78" w:rsidRDefault="00854A78" w:rsidP="00854A7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keepNext/>
        <w:spacing w:after="0" w:line="240" w:lineRule="auto"/>
        <w:ind w:right="-99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p w:rsidR="00854A78" w:rsidRPr="00854A78" w:rsidRDefault="00854A78" w:rsidP="00854A78">
      <w:pPr>
        <w:keepNext/>
        <w:spacing w:after="0" w:line="240" w:lineRule="auto"/>
        <w:ind w:right="-99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333399"/>
          <w:sz w:val="24"/>
          <w:szCs w:val="24"/>
          <w:lang w:eastAsia="ru-RU"/>
        </w:rPr>
        <w:t> </w:t>
      </w:r>
    </w:p>
    <w:tbl>
      <w:tblPr>
        <w:tblW w:w="9720" w:type="dxa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5580"/>
        <w:gridCol w:w="1199"/>
        <w:gridCol w:w="1276"/>
        <w:gridCol w:w="1125"/>
      </w:tblGrid>
      <w:tr w:rsidR="00854A78" w:rsidRPr="00854A78" w:rsidTr="00854A78">
        <w:trPr>
          <w:tblHeader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6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54A78" w:rsidRPr="00854A78" w:rsidTr="00854A78">
        <w:trPr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4A78" w:rsidRPr="00854A78" w:rsidRDefault="00854A78" w:rsidP="00854A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</w:t>
            </w:r>
            <w:proofErr w:type="spellEnd"/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</w:t>
            </w:r>
            <w:proofErr w:type="spellEnd"/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854A78" w:rsidRPr="00854A78" w:rsidTr="00854A78">
        <w:trPr>
          <w:trHeight w:val="218"/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Технологии современного производства Новосибирской области.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Краткий исторический обзор развития промышленного производства в </w:t>
            </w:r>
            <w:r w:rsidRPr="00854A7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Новосибирской области</w:t>
            </w:r>
            <w:r w:rsidRPr="00854A7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Современное производство: </w:t>
            </w:r>
            <w:r w:rsidRPr="00854A7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техники, </w:t>
            </w:r>
            <w:proofErr w:type="spellStart"/>
            <w:r w:rsidRPr="00854A7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технологии</w:t>
            </w:r>
            <w:proofErr w:type="gramStart"/>
            <w:r w:rsidRPr="00854A7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,</w:t>
            </w:r>
            <w:r w:rsidRPr="00854A7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п</w:t>
            </w:r>
            <w:proofErr w:type="gramEnd"/>
            <w:r w:rsidRPr="00854A7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роизводственный</w:t>
            </w:r>
            <w:proofErr w:type="spellEnd"/>
            <w:r w:rsidRPr="00854A7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процесс </w:t>
            </w:r>
            <w:r w:rsidRPr="00854A7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и производственные системы.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Современное производство</w:t>
            </w:r>
            <w:r w:rsidRPr="00854A7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и технолого-экономическое развитие</w:t>
            </w:r>
            <w:r w:rsidRPr="00854A7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854A7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Новосибирской области</w:t>
            </w:r>
            <w:r w:rsidRPr="00854A78">
              <w:rPr>
                <w:rFonts w:ascii="Times New Roman" w:eastAsia="Times New Roman" w:hAnsi="Times New Roman" w:cs="Times New Roman"/>
                <w:b/>
                <w:bCs/>
                <w:spacing w:val="-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Социальные последствия применения </w:t>
            </w:r>
            <w:r w:rsidRPr="00854A7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технологий в </w:t>
            </w:r>
            <w:r w:rsidRPr="00854A7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Новосибирской области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Экологические последствия применения технологий в </w:t>
            </w:r>
            <w:r w:rsidRPr="00854A7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Новосибирской области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деятельность и профессиональное самоопределение личности в Новосибирской области.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деятельность и личность.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Притязания человека и его профессиональные планы в условиях</w:t>
            </w:r>
            <w:r w:rsidRPr="00854A78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 </w:t>
            </w: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Новосибирской области</w:t>
            </w:r>
            <w:r w:rsidRPr="00854A78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Возможности и ограничения</w:t>
            </w:r>
            <w:r w:rsidRPr="00854A78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личности при выборе профессиональной деятельности. Здоровье человека и выбор профессии.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планы и профессиональная пригодность по сферам трудовой деятельности Новосибирской области.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Рынок труда и профессии Новосибирской области.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Современное общество, образование и профессия в Сибирском регионе и Новосибирской области.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рынок труда и профессий. Рынок труда Новосибирской области.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города Новосибирска</w:t>
            </w:r>
            <w:r w:rsidRPr="00854A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будущее место работы.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проектирования. Экзистенциональное проектирование.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самоопределение личности и планирование индивидуального профессионального пути в Новосибирской области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54A78" w:rsidRPr="00854A78" w:rsidTr="00854A78">
        <w:trPr>
          <w:tblHeader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54A78" w:rsidRPr="00854A78" w:rsidRDefault="00854A78" w:rsidP="00854A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54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</w:tr>
    </w:tbl>
    <w:p w:rsidR="00854A78" w:rsidRPr="00854A78" w:rsidRDefault="00854A78" w:rsidP="00854A78">
      <w:pPr>
        <w:spacing w:after="0" w:line="240" w:lineRule="auto"/>
        <w:ind w:firstLine="54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ПРОРАММЫ</w:t>
      </w:r>
    </w:p>
    <w:p w:rsidR="00854A78" w:rsidRPr="00854A78" w:rsidRDefault="00854A78" w:rsidP="00854A78">
      <w:pPr>
        <w:spacing w:after="0" w:line="240" w:lineRule="auto"/>
        <w:ind w:firstLine="54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pacing w:after="0" w:line="240" w:lineRule="auto"/>
        <w:ind w:firstLine="54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 – 1 час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Современное общество, образование и профессия человека. Почему человек интересуется своим будущим? Профессиональное самоопределение личности и выбор профессии.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компоненты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 самоопределения: «хочу» - «могу» - «надо» и необходимость их соотнесения при выборе профессиональной деятельности 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в условиях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Сибирского региона 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808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pacing w:before="2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ТЕХНОЛОГИИ СОВРЕМЕННОГО ПРОИЗВОДСТВА НОВОСИБИРСКОЙ ОБЛАСТИ – (12 часов)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  <w:lang w:eastAsia="ru-RU"/>
        </w:rPr>
        <w:t>Тема 1.1 Краткий исторический обзор развития промышленного производства в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 –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  <w:lang w:eastAsia="ru-RU"/>
        </w:rPr>
        <w:t>2 часа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lastRenderedPageBreak/>
        <w:t>Специфика Сибирского региона, определяющая быт и развитие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технологий и промышленного производства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 Новосибирской области.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 Традиционные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техно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логии и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способы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обработки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материалов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, 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народные ремесла и промыслы Сибирского региона (общий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обзор).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Народные ремесла и промыслы, распространенные в Новосибирской области: общий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обзор,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распространение по районам области, отличительные особенности,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 отражение в них региональных особенностей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 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Технологические революции в истории че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ловечества, промышленная революция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 w:eastAsia="ru-RU"/>
        </w:rPr>
        <w:t>XVIII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,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 w:eastAsia="ru-RU"/>
        </w:rPr>
        <w:t>XIX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,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 w:eastAsia="ru-RU"/>
        </w:rPr>
        <w:t>XX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вв. - века машин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 и их роль в развитии промышленного производства.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оявление новых техно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логий и их роль в развитии Новосибирской области. Современная технологическая револю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ция и т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енденции развития технологий и 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промышленного производства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в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. На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ука и производство Новосибирской области, вклад новосибирских ученых в технологии современного промышленного производства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pacing w:after="0" w:line="240" w:lineRule="auto"/>
        <w:ind w:right="-1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Практическая работа</w:t>
      </w:r>
    </w:p>
    <w:p w:rsidR="00854A78" w:rsidRPr="00854A78" w:rsidRDefault="00854A78" w:rsidP="00854A78">
      <w:pPr>
        <w:spacing w:after="0" w:line="240" w:lineRule="auto"/>
        <w:ind w:right="-1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Сообщение 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из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истории вопроса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(по выбору учащегося).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1.2 Современное производство: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eastAsia="ru-RU"/>
        </w:rPr>
        <w:t>техники, технологии,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 производственный процесс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  <w:t>и производственные системы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-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4 часа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98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Понятие процессов техники, технологии и современного производства. 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Производственные системы и их виды, предприятие как производственная систе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ма, классификация предприятий; технологический процесс: понятие этапы; производственный процесс: понятие, этапы, средства производства; 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производственный цикл и его длительность, организация про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изводственных процессов во времени и в пространстве. Формы 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организации производства: специализация производственных 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систем, концентрация производства, комбинирование и кооперация производства.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 Организационные типы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производств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: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е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диничный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, серийный, массовый, их особенности.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 Организация основных производств на предприятиях, 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вспомогательных производственных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процессов и обслуживающих производств. Организация сис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тем сервисного обслуживания.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Развивающая процедура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Встреча, беседа с руководителями подразделений и другими специалистами какого-либо предприятия города, района.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9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Практическая работа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9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Анализ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технологических и производственных процессов: </w:t>
      </w: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работа с технологической документацией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процесса изготовления изделия (по выбору учащегося); работа с описанием промышленного (сельскохозяйственного) предприятия*, его технологических и вспомогательных процессов (по выбору учащегося); работа с описанием предприятия* 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сервисного обслуживания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pacing w:after="0" w:line="240" w:lineRule="auto"/>
        <w:ind w:right="98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* в качестве описания предприятия могут быть использованы выдержки из бизнес-плана предприятия, рекламные буклеты предприятия, видеоролики и т.п.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1.3 Современное производство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 и технолого-экономическое развитие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Новосибирской области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- 2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 часа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современного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технолого-экономического состояния и потенциала важнейших отраслей Сибирского региона и Новосибирской области. 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Агропромышленные комплексы и технологии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: общий обзор, в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иды, общие элементы техно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логий. Технологическая культура и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современное производство.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 Понятие и к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омпоненты технологической культуры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, роль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технологической культуры в развитии современного производства.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 Роль современ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ных 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технологий в 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технолого-экономическом развитии Новосибирской области.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Приоритетные направления развития технологий в Новосибирской области.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24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  <w:u w:val="single"/>
          <w:lang w:eastAsia="ru-RU"/>
        </w:rPr>
        <w:t>Практическая работа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24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Анализ</w:t>
      </w:r>
      <w:r w:rsidRPr="00854A78">
        <w:rPr>
          <w:rFonts w:ascii="Times New Roman" w:eastAsia="Times New Roman" w:hAnsi="Times New Roman" w:cs="Times New Roman"/>
          <w:color w:val="333399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приоритетных направлений развития технологий в Новосибирской области. </w:t>
      </w:r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Краткая характеристика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промышлен</w:t>
      </w:r>
      <w:r w:rsidRPr="00854A7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ных, сельскохозяйственных и информацион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ных технологий, используемых в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Новосибирской области 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(сообщение по выбору учащегося).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24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Обзор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 агропромышленных комплексов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Новосибирской области как потенциальные объекты реализации профессиональных намерений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 (сообщение по выбору учащегося).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8"/>
          <w:sz w:val="24"/>
          <w:szCs w:val="24"/>
          <w:lang w:eastAsia="ru-RU"/>
        </w:rPr>
        <w:t>Тема 1.4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Социальные последствия применения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ru-RU"/>
        </w:rPr>
        <w:t>технологий в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Новосибирской области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ru-RU"/>
        </w:rPr>
        <w:t>– 2 часа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Этические проблемы разработки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техники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 техно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логий. Безопасность производите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лей и потребителей товаров и услуг. Внедрение н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овых техно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логий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: позитивные и негативные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социально-экономические 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последствия. Безработица как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современного производства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 и технолого-экономического развития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бирского региона и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Новосибирской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области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.О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собенности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безработицы в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Новосибирской области по данным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Новосибирского областного департамента труда и занятости населения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.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Преодоление отрицательных последствий 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внедрения н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овых техно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логий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на государственном, социальном и индивидуально-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личнностном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уровне.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Развивающая процедура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Дискуссия о позитивном мышлении в условиях адаптации к рыночным отношениям: стрессоустойчивость и инициатива как средства разрешения проблем безработного.</w:t>
      </w:r>
    </w:p>
    <w:p w:rsidR="00854A78" w:rsidRPr="00854A78" w:rsidRDefault="00854A78" w:rsidP="00854A78">
      <w:pPr>
        <w:spacing w:after="0" w:line="240" w:lineRule="auto"/>
        <w:ind w:firstLine="54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  <w:u w:val="single"/>
          <w:lang w:eastAsia="ru-RU"/>
        </w:rPr>
        <w:t>Практическая работа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«портрета среднестатистического безработного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Новосибирской области» по данным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Новосибирского областного департамента труда и занятости населении об официальном уровне безработицы в Сибири, Ваши рекомендации этому безработному.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8"/>
          <w:sz w:val="24"/>
          <w:szCs w:val="24"/>
          <w:lang w:eastAsia="ru-RU"/>
        </w:rPr>
        <w:t>Тема 1.5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ru-RU"/>
        </w:rPr>
        <w:t>Экологические последствия применения технологий в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ru-RU"/>
        </w:rPr>
        <w:t>– 2 часа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Воздействия общественного производства и 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быта на окружающую среду региона. Загрязне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ние атмосферы, парниковый эффект, кислот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ные дожди и плотность озонового слоя. За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грязнение гидросферы, уничтожение лесов и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почв, опустынивание, сокращение биоразнооб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разия. Борьба с загрязнениями в регионе. Природоохран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ная деятельность в Новосибирской области, возможности устойчивого 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развития. Воздействие на здоровье человека </w:t>
      </w:r>
      <w:r w:rsidRPr="00854A7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химических и физических факторов окружаю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щей среды: загрязнение воздуха, воды и про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дуктов питания, акустического, электромагнитного и радиационного загрязнения. Защита че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ловека от негативных последствий хозяйствен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ной деятельности в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48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  <w:u w:val="single"/>
          <w:lang w:eastAsia="ru-RU"/>
        </w:rPr>
        <w:t>Практическая работа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48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Просмотр и обсуждение видеофильма «Экологическая революция» из сериа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ла «Спешите спасти планету».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24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Сообщение по вопросам решения экологических проблем в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(по выбору учащегося).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24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Сочинение-рассуждение на тему: «Мой вклад в разрешение экологических проблем в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Новосибирской области (городе, районном центре)».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ПРОФЕССИОНАЛЬНАЯ ДЕЯТЕЛЬНОСТЬ И ПРОФЕССИОНАЛЬНОЕ САМООПРЕДЕЛЕНИЕ ЛИЧНОСТИ В НОВОСИБИРСКОЙ ОБЛАСТИ – (12 часов)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2.1 Профессиональная деятельность и личность - 4 часа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Понятие деятельности. Профессиональная деятельность: понятие, типы, виды, режимы работы (работа по найму,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самозанятость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др.). Трудовая деятельность: понятие, направления (сферы и профили) трудовой деятельности в государственном секторе и на негосударственных предприятиях в стране, в Сибирском регионе, Новосибирской области (городе, районном центре). Индивидуальная трудовая и творческая деятельность: понятие, виды деятельности.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Профессиональная деятельность и личность. Возможности личности в профессиональной деятельности.</w:t>
      </w:r>
      <w:r w:rsidRPr="00854A7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Сущность понятий «профессия», «специальность», «квалификация работника». Формула профессий. 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Общероссийский классификатор профес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сий рабочих, должностей служащих и тарифных разрядов (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ОК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016-94): понятие, содержание, структура документа.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Профессиограмма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психограмма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профессии»: сущность понятий,</w:t>
      </w:r>
      <w:r w:rsidRPr="00854A78">
        <w:rPr>
          <w:rFonts w:ascii="Times New Roman" w:eastAsia="Times New Roman" w:hAnsi="Times New Roman" w:cs="Times New Roman"/>
          <w:color w:val="333399"/>
          <w:spacing w:val="-2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содержание, структура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Характеристика профессий и специальностей с точки зрения гарантии трудоустройства населения: «вечные», «сквозные» (распространенные), «дефицитные», «перспективные», «свободные» профессии и специальности. Сущность понятия «конкурентоспособность профессии» (специальности). Модели конкурентоспособности: «профессионал», «универсал», «мобильный работник», их отличительные особенности. Характеристика профессий и специальностей с точки зрения конкурентоспособности и гарантии трудоустройства населения в Новосибирской области.</w:t>
      </w:r>
    </w:p>
    <w:p w:rsidR="00854A78" w:rsidRPr="00854A78" w:rsidRDefault="00854A78" w:rsidP="00854A7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Практическая работа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Характеристика моделей конкурентоспособности: «профессионал», «универсал», «мобильный работник» на примере конкретной профессии (работа в малых группах по выбору учащихся).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2.2 Притязания человека и его профессиональные планы в условиях</w:t>
      </w:r>
      <w:r w:rsidRPr="00854A78">
        <w:rPr>
          <w:rFonts w:ascii="Times New Roman" w:eastAsia="Times New Roman" w:hAnsi="Times New Roman" w:cs="Times New Roman"/>
          <w:b/>
          <w:bCs/>
          <w:color w:val="80808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Новосибирской области</w:t>
      </w:r>
      <w:r w:rsidRPr="00854A78">
        <w:rPr>
          <w:rFonts w:ascii="Times New Roman" w:eastAsia="Times New Roman" w:hAnsi="Times New Roman" w:cs="Times New Roman"/>
          <w:b/>
          <w:bCs/>
          <w:color w:val="808080"/>
          <w:sz w:val="24"/>
          <w:szCs w:val="24"/>
          <w:lang w:eastAsia="ru-RU"/>
        </w:rPr>
        <w:t> -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часа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Притязания человека, его профессиональные планы и профессиональное самоопределение: понятия, их взаимосвязь и взаимообусловленность. Успешность в учебе и профессиональные притязания молодого человека. Жизненный и профессиональный успех глазами людей с разными ценностными ориентациями. Профессиональные достижения, показатели профессиональных успехов и достижений. Имидж успешного профессионала</w:t>
      </w:r>
      <w:r w:rsidRPr="00854A7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условиях</w:t>
      </w:r>
      <w:r w:rsidRPr="00854A7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Сибирского региона и Новосибирской области.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Развивающая процедура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Методика «Технология превращения мечты в цель».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Практическая работа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Соотнесение уровня собственных притязаний с требованиями реальности - современного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технолого-экономического состояния и потенциала важнейших отраслей Новосибирской области (работа в малых группах).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Сочинение-рассуждение: «Почему я интересуюсь своим будущим?», «Что я хочу от профессии?».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2.3 Возможности и ограничения</w:t>
      </w:r>
      <w:r w:rsidRPr="00854A78">
        <w:rPr>
          <w:rFonts w:ascii="Times New Roman" w:eastAsia="Times New Roman" w:hAnsi="Times New Roman" w:cs="Times New Roman"/>
          <w:b/>
          <w:bCs/>
          <w:color w:val="333399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личности при выборе профессиональной деятельности.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Здоровье человека и выбор профессии - 3 часа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Содержание, условия труда, физические возможности и здоровье человека. Соответствие условий труда физическим возможностям человека. Роль здоровья при выборе профессии, важность соотнесения состояния своего здоровья с требованиями избираемой профессии, медицинские противопоказания к различным группам профессий. Неблагоприятные факторы труда в некоторых отраслях промышленности Новосибирской области. Перечень профессий, противопоказанных при различных отклонениях состояния здоровья в отраслях промышленности Новосибирской области.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законодательства Российской Федерации об охране труда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 здоровья в соответствии с требованиями профессии.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Развивающая процедура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 xml:space="preserve">Методика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Симбр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 xml:space="preserve"> Гусейновой - анализ конкретных профессий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Практическая работа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перечня профессий, противопоказанных при различных отклонениях состояния здоровья в отраслях промышленности г. Новосибирска (города, районного центра, рабочего поселка, села Новосибирской области).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основных положений Закона об охране труда РФ.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 2.4 Профессиональные планы и профессиональная пригодность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сферам трудовой деятельности Новосибирской области - 3 часа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Целеполагание и жизненные смыслы. Профессия как средство реализации жизненных целей. Принятие решений. Понятие профессиональной пригодности и профессионально важных качеств, их значении в профессиональной деятельности. Профессиональные планы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профессиональная пригодность как мера соответствия человека его профессии, профессионально важные качества по сферам труда Новосибирской области. Профессиональный интерес, склонности: сущность понятий, характеристика этапов развития. Учет профессиональных интересов, склонностей, качеств личности, а также её возможностей и ограничений</w:t>
      </w:r>
      <w:r w:rsidRPr="00854A78">
        <w:rPr>
          <w:rFonts w:ascii="Times New Roman" w:eastAsia="Times New Roman" w:hAnsi="Times New Roman" w:cs="Times New Roman"/>
          <w:b/>
          <w:bCs/>
          <w:color w:val="333399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выборе профессии и построении профессиональных планов в Новосибирской области</w:t>
      </w:r>
      <w:r w:rsidRPr="00854A7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Развивающая процедура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 xml:space="preserve">Методика Н.С.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Пряжникова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. Построение «личной профессиональной перспективы»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Практическая работа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профессиограммы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(профессии по выбору учащегося) с точки зрения соответствия содержания и условий труда физическим возможностям человека и медицинским противопоказаниям.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Соотнесение профессионально важных качеств и особенностей личности с конкретными профессиями по сферам труда Новосибирской области (работа в малых группах, сферы труда - по выбору учащихся).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pacing w:before="2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III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РЫНОК ТРУДА И ПРОФЕССИИ НОВОСИБИРСКОЙ ОБЛАСТИ. 6 ч.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3.1 Современное общество, образование и профессия в Новосибирской области - 2 часа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Ценности и изменения в современном обществе, их отражение в мире профессионального труда Новосибирской области. Влияние техники и технологий на виды и содержание труда Новосибирской области. Образование и профессия человека в Сибири и Новосибирской области. Жизненный путь – профессиональный выбор и его необходимость в самореализации человека. Индивидуальные и профессиональные качества как ценность современного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общества. Универсальный работник и специалист в определенной области знания: понятие, основные характеристики. Характеристики универсального работника и специалиста в предметной области «Технология», профессиональные компетенции. Потребность общества Новосибирской области в профессионалах с различным уровнем и типом образования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Развивающая процедура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Дискуссия о профессиональных компетенциях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универсального работника (специалиста) по конкретным сферам труда Новосибирской области.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3.2 Региональный рынок труда и профессий. Рынок труда Новосибирской области - 2 часа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Региональный рынок труда и профессий: понятие, конъюнктура труда и профессий Сибирского региона и Новосибирской области. Современная ситуация на рынке труда Новосибирской области (общий обзор). Востребованность различных видов профессионального труда в области. Маршруты профессионального успеха в Новосибирской области (городе, районном центре). Риски предстоящего выбора. Основы выбора индивидуального стиля поведения человека на рынке труда Новосибирской области.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Практическая работа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Изучение современной ситуации на рынке труда Новосибирской области, (городе, районном центре) по данным центра занятости населения; выделение направлений (сфер и профилей) трудовой деятельности, наиболее востребованных на рынке труда Новосибирской области.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3.3 Карта города Новосибирска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будущее место работы - 2 часа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Карта города (районного центра) и будущее место работы.</w:t>
      </w:r>
      <w:r w:rsidRPr="00854A78">
        <w:rPr>
          <w:rFonts w:ascii="Times New Roman" w:eastAsia="Times New Roman" w:hAnsi="Times New Roman" w:cs="Times New Roman"/>
          <w:color w:val="00808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Куда и зачем люди в Новосибирской области (городе, районном центре) ходят на работу?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Развивающая процедура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Проективная педагогическая методика «Карта города».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Практическая работа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Анализ карты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города (районного центра) с точки зрения будущего места работы как потенциального объекта реализации профессиональных намерений. Построение маршрута профессионального успеха в городе (районном центре)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ОСНОВЫ ПРОЕКТИРОВАНИЯ.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ЭКЗИСТЕНЦИАЛЬНОЕ ПРОЕКТИРОВАНИЕ – (5 часов)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4.1 Профессиональное самоопределение личности и планирование индивидуального профессионального пути в Новосибирской области - 5 часов</w:t>
      </w:r>
    </w:p>
    <w:p w:rsidR="00854A78" w:rsidRPr="00854A78" w:rsidRDefault="00854A78" w:rsidP="00854A78">
      <w:pPr>
        <w:spacing w:after="0" w:line="240" w:lineRule="auto"/>
        <w:ind w:right="-766"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Основные теоретические сведения</w:t>
      </w:r>
    </w:p>
    <w:p w:rsidR="00854A78" w:rsidRPr="00854A78" w:rsidRDefault="00854A78" w:rsidP="00854A78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Профессиональное самоопределение и профессиональное планирование как процесс и как результат.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Профессиональное планирование с учетом профессиональных интересов, склонностей, качеств личности, её возможностей и ограничений, а также потребностей рынка труда Новосибирской области. Планирование индивидуального профессионального пути – мини-проект: этапы выполнения учебного мини-проекта по определению профессиональных намерений.</w:t>
      </w:r>
    </w:p>
    <w:p w:rsidR="00854A78" w:rsidRPr="00854A78" w:rsidRDefault="00854A78" w:rsidP="00854A78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u w:val="single"/>
          <w:lang w:eastAsia="ru-RU"/>
        </w:rPr>
        <w:t>Практическая работа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учебного мини-проекта по определению профессиональных намерений: «Мои профессиональные намерения», «Мои профессиональные планы после окончания учебного заведения» (по выбору учащегося).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Защита мини-проекта.</w:t>
      </w:r>
    </w:p>
    <w:p w:rsidR="00854A78" w:rsidRPr="00854A78" w:rsidRDefault="00854A78" w:rsidP="00854A78">
      <w:pPr>
        <w:shd w:val="clear" w:color="auto" w:fill="FFFFFF"/>
        <w:spacing w:before="19" w:after="0" w:line="240" w:lineRule="auto"/>
        <w:ind w:left="571" w:right="19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408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 xml:space="preserve">Требования к уровню подготовки </w:t>
      </w:r>
      <w:proofErr w:type="gramStart"/>
      <w:r w:rsidRPr="00854A7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обучающихся</w:t>
      </w:r>
      <w:proofErr w:type="gramEnd"/>
      <w:r w:rsidRPr="00854A7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 xml:space="preserve"> 8 класса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4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pacing w:before="2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курса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«Основы выбора профессии»</w:t>
      </w:r>
    </w:p>
    <w:p w:rsidR="00854A78" w:rsidRPr="00854A78" w:rsidRDefault="00854A78" w:rsidP="00854A78">
      <w:pPr>
        <w:spacing w:before="2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разделу 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«Технологии современного производства Новосибирской области»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ученик должен: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знать/понимать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spacing w:val="1"/>
          <w:sz w:val="24"/>
          <w:szCs w:val="24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понятие техники и технологии, традиционные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техно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логии и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способы обработки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 материалов, 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народные ремесла и промыслы, распространенные в 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spacing w:val="1"/>
          <w:sz w:val="24"/>
          <w:szCs w:val="24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роль 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технических и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промышленных революций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 w:eastAsia="ru-RU"/>
        </w:rPr>
        <w:t>XVIII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,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 w:eastAsia="ru-RU"/>
        </w:rPr>
        <w:t>XIX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,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 w:eastAsia="ru-RU"/>
        </w:rPr>
        <w:t>XX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вв.,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современной технологической револю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ции,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новых 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технологий,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на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уки и производства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 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развитии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Новосибирской области;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spacing w:val="1"/>
          <w:sz w:val="24"/>
          <w:szCs w:val="24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вклад новосибирских ученых в технологии современного промышленного производства;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spacing w:val="1"/>
          <w:sz w:val="24"/>
          <w:szCs w:val="24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понятие производственных систем, их виды; понятие предприятия как производственной систе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мы; понятие производственного процесса; 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производственного цикла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, формы 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организации производства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spacing w:val="1"/>
          <w:sz w:val="24"/>
          <w:szCs w:val="24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общую характеристику экономического состояния и потенциала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,</w:t>
      </w:r>
      <w:r w:rsidRPr="00854A7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 основные а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гропромышленные комплексы и технологии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: в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иды, общие элементы техно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логий;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spacing w:val="1"/>
          <w:sz w:val="24"/>
          <w:szCs w:val="24"/>
          <w:lang w:eastAsia="ru-RU"/>
        </w:rPr>
        <w:lastRenderedPageBreak/>
        <w:t>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понятие и к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омпоненты</w:t>
      </w:r>
      <w:r w:rsidRPr="00854A7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 технологической культуры, роль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технологической культуры в развитии современного производства;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spacing w:val="1"/>
          <w:sz w:val="24"/>
          <w:szCs w:val="24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т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енденции и п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риоритетные направления развития технологий в Новосибирской области;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spacing w:val="1"/>
          <w:sz w:val="24"/>
          <w:szCs w:val="24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социальные и э</w:t>
      </w: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кологические</w:t>
      </w:r>
      <w:r w:rsidRPr="00854A7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последствия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внедрения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современных </w:t>
      </w: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технологий в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,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 воздействие общественного производства и 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быта на окружающую среду региона и здоровье человека;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spacing w:val="1"/>
          <w:sz w:val="24"/>
          <w:szCs w:val="24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pacing w:val="1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направления природоохран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ной деятельности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 регионе по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защите че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ловека от негативных последствий хозяйствен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ной деятельности в 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современном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состоянии экономики, техники и технологий производства в Новосибирской области, в тенденциях и приоритетных направлениях их развития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854A7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осознанного выбора сферы профессиональной деятельности, в рамках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приоритетных </w:t>
      </w:r>
      <w:r w:rsidRPr="00854A7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направлений развития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технологий в 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разделу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«Профессиональная деятельность и профессиональное самоопределение личности в Новосибирской области»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 должен:</w:t>
      </w:r>
    </w:p>
    <w:p w:rsidR="00854A78" w:rsidRPr="00854A78" w:rsidRDefault="00854A78" w:rsidP="00854A78">
      <w:pPr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знать/понимать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профессиональной и трудовой деятельности, типы, виды, режимы работы в государственном секторе, на негосударственных предприятиях, направления трудовой деятельности Новосибирской области;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индивидуальной трудовой и творческой деятельности;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о профессии, специальности, квалификации работника, сущность понятий «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профессиограмма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психограмма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профессии»;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 и специальности с точки зрения гарантии трудоустройства населения в Новосибирской области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;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сущность понятий: «профессиональный интерес», «склонности», «профессиональная пригодность», «профессиональные планы»;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 важные качества личности по сферам труда Новосибирской области, их значение в профессиональной деятельности;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здоровья при выборе профессии, важность соотнесения содержания и условий труда физическим возможностям человека, состояния здоровья с требованиями избираемой профессии в условиях Сибири и Новосибирской области;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медицинские противопоказания к различным группам профессий; неблагоприятные факторы труда в некоторых отраслях промышленности Новосибирской области; перечень профессий, противопоказанных при различных отклонениях состояния здоровья в отраслях промышленности Новосибирской области;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положения Закона об охране труда Российской Федерации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;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укрепления здоровья в соответствии с требованиями профессии.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состояние своего здоровья с требованиями избираемой профессии, учитывать свои профессиональные интересы, склонности, качества личности и данные о состоянии здоровья при выборе профессии в условиях Сибири и Новосибирской области</w:t>
      </w:r>
      <w:r w:rsidRPr="00854A7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.</w:t>
      </w:r>
    </w:p>
    <w:p w:rsidR="00854A78" w:rsidRPr="00854A78" w:rsidRDefault="00854A78" w:rsidP="00854A7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854A7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осознанного профессионального самоопределения и построения профессиональных планов в условиях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Сибирского региона и Новосибирской области</w:t>
      </w:r>
      <w:r w:rsidRPr="00854A7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 с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учетом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профессиональных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интересов, склонностей и качеств личности, её возможностей и ограничений.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разделу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«Рынок труда и профессии Новосибирской области»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 должен: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знать/понимать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и ценности современного общества Сибирского региона и Новосибирской области, отражение изменений в современном обществе в мире профессионального труда, влияние техники и технологий на виды и содержание труда в Новосибирской области;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рынка труда и профессий; образование и профессии, востребованные в регионе и Новосибирской области; маршруты профессионального успеха в Новосибирской области, (городе, районном центре).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современном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состоянии рынка труда, определять маршруты профессионального успеха в Новосибирской области;</w:t>
      </w:r>
    </w:p>
    <w:p w:rsidR="00854A78" w:rsidRPr="00854A78" w:rsidRDefault="00854A78" w:rsidP="00854A7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 </w:t>
      </w:r>
      <w:r w:rsidRPr="00854A7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осознанного выбора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(сферы и профиля) трудовой деятельности </w:t>
      </w:r>
      <w:r w:rsidRPr="00854A7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с учетом потребностей регионального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рынка труда (Новосибирской области, города, районного центра).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разделу</w:t>
      </w: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«Основы проектирования. Экзистенциальное проектирование»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ученик должен:</w:t>
      </w:r>
    </w:p>
    <w:p w:rsidR="00854A78" w:rsidRPr="00854A78" w:rsidRDefault="00854A78" w:rsidP="00854A78">
      <w:pPr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знать/понимать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и результат профессионального самоопределения и профессионального планирования;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профессионального планирования, алгоритм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построения</w:t>
      </w:r>
      <w:r w:rsidRPr="00854A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индивидуального профессионального плана с учетом своих профессиональных интересов, склонностей, качеств, возможностей и ограничений, а также потребностей рынка труда Новосибирской области; этапы выполнения учебного мини-проекта по определению профессиональных намерений.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</w:t>
      </w:r>
    </w:p>
    <w:p w:rsidR="00854A78" w:rsidRPr="00854A78" w:rsidRDefault="00854A78" w:rsidP="00854A7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Symbol" w:eastAsia="Times New Roman" w:hAnsi="Symbol" w:cs="Arial"/>
          <w:color w:val="000000"/>
          <w:lang w:eastAsia="ru-RU"/>
        </w:rPr>
        <w:t></w:t>
      </w:r>
      <w:r w:rsidRPr="00854A7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мини-проект по определению своих профессиональных намерений.</w:t>
      </w:r>
    </w:p>
    <w:p w:rsidR="00854A78" w:rsidRPr="00854A78" w:rsidRDefault="00854A78" w:rsidP="00854A7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4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планирования индивидуального профессионального пути в условиях Сибирского региона и Новосибирской области.</w:t>
      </w:r>
    </w:p>
    <w:p w:rsidR="00854A78" w:rsidRPr="00854A78" w:rsidRDefault="00854A78" w:rsidP="00854A7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4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4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рекомендуемой литературы</w:t>
      </w:r>
    </w:p>
    <w:p w:rsidR="00854A78" w:rsidRPr="00854A78" w:rsidRDefault="00854A78" w:rsidP="00854A78">
      <w:pPr>
        <w:shd w:val="clear" w:color="auto" w:fill="FFFFFF"/>
        <w:spacing w:before="240" w:after="0" w:line="240" w:lineRule="auto"/>
        <w:ind w:left="10" w:firstLine="1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  <w:lang w:eastAsia="ru-RU"/>
        </w:rPr>
        <w:t>1.</w:t>
      </w:r>
      <w:r w:rsidRPr="00854A78">
        <w:rPr>
          <w:rFonts w:ascii="Times New Roman" w:eastAsia="Times New Roman" w:hAnsi="Times New Roman" w:cs="Times New Roman"/>
          <w:color w:val="000000"/>
          <w:spacing w:val="-20"/>
          <w:sz w:val="14"/>
          <w:szCs w:val="14"/>
          <w:lang w:eastAsia="ru-RU"/>
        </w:rPr>
        <w:t>    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Батаршев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В. Преемственность обучения в общеобра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зовательной и профессиональной школе. — СПб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1996.</w:t>
      </w:r>
    </w:p>
    <w:p w:rsidR="00854A78" w:rsidRPr="00854A78" w:rsidRDefault="00854A78" w:rsidP="00854A78">
      <w:pPr>
        <w:shd w:val="clear" w:color="auto" w:fill="FFFFFF"/>
        <w:spacing w:before="34" w:after="0" w:line="240" w:lineRule="auto"/>
        <w:ind w:left="10" w:right="10" w:firstLine="1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2.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14"/>
          <w:szCs w:val="14"/>
          <w:lang w:eastAsia="ru-RU"/>
        </w:rPr>
        <w:t>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Ветрам Б. Отношение учащихся профессиональных учи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лищ и молодых рабочих к труду и профессии // Исследова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проблем молодежи в ГДР. — М., 1976.</w:t>
      </w:r>
    </w:p>
    <w:p w:rsidR="00854A78" w:rsidRPr="00854A78" w:rsidRDefault="00854A78" w:rsidP="00854A78">
      <w:pPr>
        <w:shd w:val="clear" w:color="auto" w:fill="FFFFFF"/>
        <w:spacing w:before="38" w:after="0" w:line="240" w:lineRule="auto"/>
        <w:ind w:left="10" w:right="14" w:firstLine="1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3.</w:t>
      </w:r>
      <w:r w:rsidRPr="00854A78">
        <w:rPr>
          <w:rFonts w:ascii="Times New Roman" w:eastAsia="Times New Roman" w:hAnsi="Times New Roman" w:cs="Times New Roman"/>
          <w:color w:val="000000"/>
          <w:spacing w:val="-10"/>
          <w:sz w:val="14"/>
          <w:szCs w:val="14"/>
          <w:lang w:eastAsia="ru-RU"/>
        </w:rPr>
        <w:t>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Булгаков А. А. Профессионально-техническое образова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 СССР на современном этапе. — М., 1977.</w:t>
      </w:r>
    </w:p>
    <w:p w:rsidR="00854A78" w:rsidRPr="00854A78" w:rsidRDefault="00854A78" w:rsidP="00854A78">
      <w:pPr>
        <w:shd w:val="clear" w:color="auto" w:fill="FFFFFF"/>
        <w:spacing w:before="43" w:after="0" w:line="240" w:lineRule="auto"/>
        <w:ind w:left="10" w:right="14" w:firstLine="1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4.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14"/>
          <w:szCs w:val="14"/>
          <w:lang w:eastAsia="ru-RU"/>
        </w:rPr>
        <w:t>    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Вайсбург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А.,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Газеев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А., Жданов И. Д. Формирова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у учащихся ПТУ устойчивого интереса к избранной профессии. — М.: Высшая школа, 1989.</w:t>
      </w:r>
    </w:p>
    <w:p w:rsidR="00854A78" w:rsidRPr="00854A78" w:rsidRDefault="00854A78" w:rsidP="00854A78">
      <w:pPr>
        <w:shd w:val="clear" w:color="auto" w:fill="FFFFFF"/>
        <w:spacing w:before="48" w:after="0" w:line="240" w:lineRule="auto"/>
        <w:ind w:left="10" w:right="29" w:firstLine="1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eastAsia="ru-RU"/>
        </w:rPr>
        <w:t>5.</w:t>
      </w:r>
      <w:r w:rsidRPr="00854A78">
        <w:rPr>
          <w:rFonts w:ascii="Times New Roman" w:eastAsia="Times New Roman" w:hAnsi="Times New Roman" w:cs="Times New Roman"/>
          <w:color w:val="000000"/>
          <w:spacing w:val="-13"/>
          <w:sz w:val="14"/>
          <w:szCs w:val="14"/>
          <w:lang w:eastAsia="ru-RU"/>
        </w:rPr>
        <w:t>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Вопросы профессиональной педагогики / под ред. М. Н.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Скаткина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— М., 1968.</w:t>
      </w:r>
    </w:p>
    <w:p w:rsidR="00854A78" w:rsidRPr="00854A78" w:rsidRDefault="00854A78" w:rsidP="00854A78">
      <w:pPr>
        <w:shd w:val="clear" w:color="auto" w:fill="FFFFFF"/>
        <w:spacing w:before="48" w:after="0" w:line="240" w:lineRule="auto"/>
        <w:ind w:left="10" w:right="19" w:firstLine="1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6.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14"/>
          <w:szCs w:val="14"/>
          <w:lang w:eastAsia="ru-RU"/>
        </w:rPr>
        <w:t>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Гребенюк О. С. Проблемы формирования мотивации учения и труда у учащихся средних профтехучилищ.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Педагогика, 1985.</w:t>
      </w:r>
    </w:p>
    <w:p w:rsidR="00854A78" w:rsidRPr="00854A78" w:rsidRDefault="00854A78" w:rsidP="00854A78">
      <w:pPr>
        <w:shd w:val="clear" w:color="auto" w:fill="FFFFFF"/>
        <w:spacing w:before="43" w:after="0" w:line="240" w:lineRule="auto"/>
        <w:ind w:left="10" w:right="34" w:firstLine="1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7.</w:t>
      </w:r>
      <w:r w:rsidRPr="00854A78">
        <w:rPr>
          <w:rFonts w:ascii="Times New Roman" w:eastAsia="Times New Roman" w:hAnsi="Times New Roman" w:cs="Times New Roman"/>
          <w:color w:val="000000"/>
          <w:spacing w:val="-10"/>
          <w:sz w:val="14"/>
          <w:szCs w:val="14"/>
          <w:lang w:eastAsia="ru-RU"/>
        </w:rPr>
        <w:t>    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Гречкина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Э. Р. На пути к новой школе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Опыт перестрой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 народного образования в Эстонской ССР.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гика, 1998.</w:t>
      </w:r>
    </w:p>
    <w:p w:rsidR="00854A78" w:rsidRPr="00854A78" w:rsidRDefault="00854A78" w:rsidP="00854A78">
      <w:pPr>
        <w:shd w:val="clear" w:color="auto" w:fill="FFFFFF"/>
        <w:spacing w:before="48" w:after="0" w:line="240" w:lineRule="auto"/>
        <w:ind w:left="10" w:right="48" w:firstLine="1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8.</w:t>
      </w:r>
      <w:r w:rsidRPr="00854A78">
        <w:rPr>
          <w:rFonts w:ascii="Times New Roman" w:eastAsia="Times New Roman" w:hAnsi="Times New Roman" w:cs="Times New Roman"/>
          <w:color w:val="000000"/>
          <w:spacing w:val="-10"/>
          <w:sz w:val="14"/>
          <w:szCs w:val="14"/>
          <w:lang w:eastAsia="ru-RU"/>
        </w:rPr>
        <w:t>    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Дусавицкий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А. К. Формула интереса.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Педагогика,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1989.</w:t>
      </w:r>
    </w:p>
    <w:p w:rsidR="00854A78" w:rsidRPr="00854A78" w:rsidRDefault="00854A78" w:rsidP="00854A78">
      <w:pPr>
        <w:shd w:val="clear" w:color="auto" w:fill="FFFFFF"/>
        <w:spacing w:before="53" w:after="0" w:line="240" w:lineRule="auto"/>
        <w:ind w:left="10" w:right="48" w:firstLine="1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lastRenderedPageBreak/>
        <w:t>9.</w:t>
      </w:r>
      <w:r w:rsidRPr="00854A78">
        <w:rPr>
          <w:rFonts w:ascii="Times New Roman" w:eastAsia="Times New Roman" w:hAnsi="Times New Roman" w:cs="Times New Roman"/>
          <w:color w:val="000000"/>
          <w:spacing w:val="-11"/>
          <w:sz w:val="14"/>
          <w:szCs w:val="14"/>
          <w:lang w:eastAsia="ru-RU"/>
        </w:rPr>
        <w:t>     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Иващенко Ф. И. Некоторые проблемы психологии трудо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вого воспитания // Вопросы психологии. — 1980. — № 6.</w:t>
      </w:r>
    </w:p>
    <w:p w:rsidR="00854A78" w:rsidRPr="00854A78" w:rsidRDefault="00854A78" w:rsidP="00854A7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hd w:val="clear" w:color="auto" w:fill="FFFFFF"/>
        <w:spacing w:before="48" w:after="0" w:line="240" w:lineRule="auto"/>
        <w:ind w:right="4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>10.</w:t>
      </w:r>
      <w:r w:rsidRPr="00854A78">
        <w:rPr>
          <w:rFonts w:ascii="Times New Roman" w:eastAsia="Times New Roman" w:hAnsi="Times New Roman" w:cs="Times New Roman"/>
          <w:color w:val="000000"/>
          <w:spacing w:val="-15"/>
          <w:sz w:val="14"/>
          <w:szCs w:val="14"/>
          <w:lang w:eastAsia="ru-RU"/>
        </w:rPr>
        <w:t>    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Кальней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А.,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Копралова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С, Поляков В. А. Основы методики трудового и профессионального обучения / под ред. В. А. Полякова. — М., 1987.</w:t>
      </w:r>
    </w:p>
    <w:p w:rsidR="00854A78" w:rsidRPr="00854A78" w:rsidRDefault="00854A78" w:rsidP="00854A78">
      <w:pPr>
        <w:shd w:val="clear" w:color="auto" w:fill="FFFFFF"/>
        <w:spacing w:before="48" w:after="0" w:line="240" w:lineRule="auto"/>
        <w:ind w:right="5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eastAsia="ru-RU"/>
        </w:rPr>
        <w:t>11.</w:t>
      </w:r>
      <w:r w:rsidRPr="00854A78">
        <w:rPr>
          <w:rFonts w:ascii="Times New Roman" w:eastAsia="Times New Roman" w:hAnsi="Times New Roman" w:cs="Times New Roman"/>
          <w:color w:val="000000"/>
          <w:spacing w:val="-13"/>
          <w:sz w:val="14"/>
          <w:szCs w:val="14"/>
          <w:lang w:eastAsia="ru-RU"/>
        </w:rPr>
        <w:t>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Климов Е. А. Основы психологии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учебник для вузов не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психологической специальности. — М., 1997.</w:t>
      </w:r>
    </w:p>
    <w:p w:rsidR="00854A78" w:rsidRPr="00854A78" w:rsidRDefault="00854A78" w:rsidP="00854A78">
      <w:pPr>
        <w:shd w:val="clear" w:color="auto" w:fill="FFFFFF"/>
        <w:spacing w:before="192" w:after="0" w:line="240" w:lineRule="auto"/>
        <w:ind w:right="144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>12.</w:t>
      </w:r>
      <w:r w:rsidRPr="00854A78">
        <w:rPr>
          <w:rFonts w:ascii="Times New Roman" w:eastAsia="Times New Roman" w:hAnsi="Times New Roman" w:cs="Times New Roman"/>
          <w:color w:val="000000"/>
          <w:spacing w:val="-15"/>
          <w:sz w:val="14"/>
          <w:szCs w:val="14"/>
          <w:lang w:eastAsia="ru-RU"/>
        </w:rPr>
        <w:t> 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Климов Е. А. Образ мира в разнотипных профессиях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учебное пособие.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Изд-во МГУ, 1985.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right="125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eastAsia="ru-RU"/>
        </w:rPr>
        <w:t>13.</w:t>
      </w:r>
      <w:r w:rsidRPr="00854A78">
        <w:rPr>
          <w:rFonts w:ascii="Times New Roman" w:eastAsia="Times New Roman" w:hAnsi="Times New Roman" w:cs="Times New Roman"/>
          <w:color w:val="000000"/>
          <w:spacing w:val="-13"/>
          <w:sz w:val="14"/>
          <w:szCs w:val="14"/>
          <w:lang w:eastAsia="ru-RU"/>
        </w:rPr>
        <w:t> 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Климов Е. А. Психолого-педагогические проблемы про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фессиональной консультации.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Знание, 1983.</w:t>
      </w:r>
    </w:p>
    <w:p w:rsidR="00854A78" w:rsidRPr="00854A78" w:rsidRDefault="00854A78" w:rsidP="00854A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>14.</w:t>
      </w:r>
      <w:r w:rsidRPr="00854A78">
        <w:rPr>
          <w:rFonts w:ascii="Times New Roman" w:eastAsia="Times New Roman" w:hAnsi="Times New Roman" w:cs="Times New Roman"/>
          <w:color w:val="000000"/>
          <w:spacing w:val="-15"/>
          <w:sz w:val="14"/>
          <w:szCs w:val="14"/>
          <w:lang w:eastAsia="ru-RU"/>
        </w:rPr>
        <w:t> 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Климов Е. А. Путь в профессию. — Л., 1975.</w:t>
      </w:r>
    </w:p>
    <w:p w:rsidR="00854A78" w:rsidRPr="00854A78" w:rsidRDefault="00854A78" w:rsidP="00854A7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34" w:right="1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eastAsia="ru-RU"/>
        </w:rPr>
        <w:t>15.</w:t>
      </w:r>
      <w:r w:rsidRPr="00854A78">
        <w:rPr>
          <w:rFonts w:ascii="Times New Roman" w:eastAsia="Times New Roman" w:hAnsi="Times New Roman" w:cs="Times New Roman"/>
          <w:color w:val="000000"/>
          <w:spacing w:val="-13"/>
          <w:sz w:val="14"/>
          <w:szCs w:val="14"/>
          <w:lang w:eastAsia="ru-RU"/>
        </w:rPr>
        <w:t> 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Климов Е. А. Человек и профессия. — Л.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Лениздат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1975.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34" w:right="96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>16.</w:t>
      </w:r>
      <w:r w:rsidRPr="00854A78">
        <w:rPr>
          <w:rFonts w:ascii="Times New Roman" w:eastAsia="Times New Roman" w:hAnsi="Times New Roman" w:cs="Times New Roman"/>
          <w:color w:val="000000"/>
          <w:spacing w:val="-15"/>
          <w:sz w:val="14"/>
          <w:szCs w:val="14"/>
          <w:lang w:eastAsia="ru-RU"/>
        </w:rPr>
        <w:t> 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Климов Е. А. Психология профессионального самоопре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деления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учебное пособие для вузов. — Ростов н/Д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Феникс,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1996.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34" w:right="86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>17.</w:t>
      </w:r>
      <w:r w:rsidRPr="00854A78">
        <w:rPr>
          <w:rFonts w:ascii="Times New Roman" w:eastAsia="Times New Roman" w:hAnsi="Times New Roman" w:cs="Times New Roman"/>
          <w:color w:val="000000"/>
          <w:spacing w:val="-15"/>
          <w:sz w:val="14"/>
          <w:szCs w:val="14"/>
          <w:lang w:eastAsia="ru-RU"/>
        </w:rPr>
        <w:t> 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Климов Е. А. Как выбирать профессию.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Просве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щение, 1990.</w:t>
      </w:r>
    </w:p>
    <w:p w:rsidR="00854A78" w:rsidRPr="00854A78" w:rsidRDefault="00854A78" w:rsidP="00854A7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58" w:right="82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eastAsia="ru-RU"/>
        </w:rPr>
        <w:t>18.</w:t>
      </w:r>
      <w:r w:rsidRPr="00854A78">
        <w:rPr>
          <w:rFonts w:ascii="Times New Roman" w:eastAsia="Times New Roman" w:hAnsi="Times New Roman" w:cs="Times New Roman"/>
          <w:color w:val="000000"/>
          <w:spacing w:val="-13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Климов Е. А. Введение в психологию труда.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Изд-во МГУ, 1988.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58" w:right="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>19.</w:t>
      </w:r>
      <w:r w:rsidRPr="00854A78">
        <w:rPr>
          <w:rFonts w:ascii="Times New Roman" w:eastAsia="Times New Roman" w:hAnsi="Times New Roman" w:cs="Times New Roman"/>
          <w:color w:val="000000"/>
          <w:spacing w:val="-15"/>
          <w:sz w:val="14"/>
          <w:szCs w:val="14"/>
          <w:lang w:eastAsia="ru-RU"/>
        </w:rPr>
        <w:t>    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Концепция системы профессиональной ориентации уча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щихся общеобразовательных школ. — Ярославль, 1993.</w:t>
      </w:r>
    </w:p>
    <w:p w:rsidR="00854A78" w:rsidRPr="00854A78" w:rsidRDefault="00854A78" w:rsidP="00854A78">
      <w:pPr>
        <w:shd w:val="clear" w:color="auto" w:fill="FFFFFF"/>
        <w:spacing w:before="19" w:after="0" w:line="240" w:lineRule="auto"/>
        <w:ind w:left="5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20.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14"/>
          <w:szCs w:val="14"/>
          <w:lang w:eastAsia="ru-RU"/>
        </w:rPr>
        <w:t>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Кутта Ф. Человек. Труд. Техника. — М., 1970.</w:t>
      </w:r>
    </w:p>
    <w:p w:rsidR="00854A78" w:rsidRPr="00854A78" w:rsidRDefault="00854A78" w:rsidP="00854A78">
      <w:pPr>
        <w:shd w:val="clear" w:color="auto" w:fill="FFFFFF"/>
        <w:spacing w:before="5" w:after="0" w:line="240" w:lineRule="auto"/>
        <w:ind w:left="5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21.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14"/>
          <w:szCs w:val="14"/>
          <w:lang w:eastAsia="ru-RU"/>
        </w:rPr>
        <w:t>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Левитов Н. Д. Психология труда. — М., 1963.</w:t>
      </w:r>
    </w:p>
    <w:p w:rsidR="00854A78" w:rsidRPr="00854A78" w:rsidRDefault="00854A78" w:rsidP="00854A78">
      <w:pPr>
        <w:shd w:val="clear" w:color="auto" w:fill="FFFFFF"/>
        <w:spacing w:before="29" w:after="0" w:line="240" w:lineRule="auto"/>
        <w:ind w:left="58" w:right="4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22.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14"/>
          <w:szCs w:val="14"/>
          <w:lang w:eastAsia="ru-RU"/>
        </w:rPr>
        <w:t>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организации самостоятельного изучения про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фессии старшими школьниками. — Ярославль, 1993.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58" w:right="34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23.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14"/>
          <w:szCs w:val="14"/>
          <w:lang w:eastAsia="ru-RU"/>
        </w:rPr>
        <w:t>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 профессий. Человек — знаковая система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сб. / сост. С. Н.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Левиева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В. С. Шнейдеров.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Молодая гвардия, 1988.</w:t>
      </w:r>
    </w:p>
    <w:p w:rsidR="00854A78" w:rsidRPr="00854A78" w:rsidRDefault="00854A78" w:rsidP="00854A7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101" w:right="24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24.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14"/>
          <w:szCs w:val="14"/>
          <w:lang w:eastAsia="ru-RU"/>
        </w:rPr>
        <w:t>      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Пряжников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С. Профессиональное и местное самооп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ределение.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Изд-во «Институт практических техноло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гий» ; Воронеж : МОДЭК, 1996.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101" w:right="24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25.</w:t>
      </w:r>
      <w:r w:rsidRPr="00854A78">
        <w:rPr>
          <w:rFonts w:ascii="Times New Roman" w:eastAsia="Times New Roman" w:hAnsi="Times New Roman" w:cs="Times New Roman"/>
          <w:color w:val="000000"/>
          <w:spacing w:val="-6"/>
          <w:sz w:val="14"/>
          <w:szCs w:val="14"/>
          <w:lang w:eastAsia="ru-RU"/>
        </w:rPr>
        <w:t> 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Новацкий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Т. Основы дидактики профессионального обу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чения. — М., 1979.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101" w:right="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26.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14"/>
          <w:szCs w:val="14"/>
          <w:lang w:eastAsia="ru-RU"/>
        </w:rPr>
        <w:t>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Омельяненко Б. Л. Профессионально-техническое обра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зование в зарубежных странах. — М., 1975.</w:t>
      </w:r>
    </w:p>
    <w:p w:rsidR="00854A78" w:rsidRPr="00854A78" w:rsidRDefault="00854A78" w:rsidP="00854A78">
      <w:pPr>
        <w:shd w:val="clear" w:color="auto" w:fill="FFFFFF"/>
        <w:spacing w:before="5" w:after="0" w:line="240" w:lineRule="auto"/>
        <w:ind w:left="101" w:right="5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27.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14"/>
          <w:szCs w:val="14"/>
          <w:lang w:eastAsia="ru-RU"/>
        </w:rPr>
        <w:t> 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Орлов А. Б. Склонность и профессия.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Знание, 1999.</w:t>
      </w:r>
    </w:p>
    <w:p w:rsidR="00854A78" w:rsidRPr="00854A78" w:rsidRDefault="00854A78" w:rsidP="00854A78">
      <w:pPr>
        <w:shd w:val="clear" w:color="auto" w:fill="FFFFFF"/>
        <w:spacing w:after="0" w:line="240" w:lineRule="auto"/>
        <w:ind w:left="10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28.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14"/>
          <w:szCs w:val="14"/>
          <w:lang w:eastAsia="ru-RU"/>
        </w:rPr>
        <w:t> 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Павлютенков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 М. Формирование мотивов выбора про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фессии. — Киев, 1980.</w:t>
      </w:r>
    </w:p>
    <w:p w:rsidR="00854A78" w:rsidRPr="00854A78" w:rsidRDefault="00854A78" w:rsidP="00854A7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Платонов К. К. Вопросы психологии труда. — М.,</w:t>
      </w:r>
    </w:p>
    <w:p w:rsidR="00854A78" w:rsidRPr="00854A78" w:rsidRDefault="00854A78" w:rsidP="00854A78">
      <w:pPr>
        <w:shd w:val="clear" w:color="auto" w:fill="FFFFFF"/>
        <w:spacing w:before="10" w:after="0" w:line="240" w:lineRule="auto"/>
        <w:ind w:left="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30.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14"/>
          <w:szCs w:val="1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Профориентация через игру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методические рекоменда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ции для организаторов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работы. — Но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восибирск, 1990.</w:t>
      </w:r>
    </w:p>
    <w:p w:rsidR="00854A78" w:rsidRPr="00854A78" w:rsidRDefault="00854A78" w:rsidP="00854A78">
      <w:pPr>
        <w:shd w:val="clear" w:color="auto" w:fill="FFFFFF"/>
        <w:spacing w:before="53" w:after="0" w:line="240" w:lineRule="auto"/>
        <w:ind w:left="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31.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14"/>
          <w:szCs w:val="14"/>
          <w:lang w:eastAsia="ru-RU"/>
        </w:rPr>
        <w:t>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Прошицкая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 Н. Выбирайте профессию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учебное посо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бие для учащихся старших классов средней школы.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Просвещение, 1991.</w:t>
      </w:r>
    </w:p>
    <w:p w:rsidR="00854A78" w:rsidRPr="00854A78" w:rsidRDefault="00854A78" w:rsidP="00854A78">
      <w:pPr>
        <w:shd w:val="clear" w:color="auto" w:fill="FFFFFF"/>
        <w:spacing w:before="58" w:after="0" w:line="240" w:lineRule="auto"/>
        <w:ind w:left="10" w:right="5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32.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14"/>
          <w:szCs w:val="14"/>
          <w:lang w:eastAsia="ru-RU"/>
        </w:rPr>
        <w:t>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Пряжников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С. Профессиональное и местное самооп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ределение.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Изд-во «Институт практических техноло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гий» ; Воронеж : МОДЭК, 1996.</w:t>
      </w:r>
    </w:p>
    <w:p w:rsidR="00854A78" w:rsidRPr="00854A78" w:rsidRDefault="00854A78" w:rsidP="00854A78">
      <w:pPr>
        <w:shd w:val="clear" w:color="auto" w:fill="FFFFFF"/>
        <w:spacing w:before="58" w:after="0" w:line="240" w:lineRule="auto"/>
        <w:ind w:left="10" w:right="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33.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14"/>
          <w:szCs w:val="1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Психологическое сопровождение выбора профессии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на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учно-методическое пособие. — М.: Флинта, 1998.</w:t>
      </w:r>
    </w:p>
    <w:p w:rsidR="00854A78" w:rsidRPr="00854A78" w:rsidRDefault="00854A78" w:rsidP="00854A78">
      <w:pPr>
        <w:shd w:val="clear" w:color="auto" w:fill="FFFFFF"/>
        <w:spacing w:before="58" w:after="0" w:line="240" w:lineRule="auto"/>
        <w:ind w:left="10" w:right="1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34.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14"/>
          <w:szCs w:val="14"/>
          <w:lang w:eastAsia="ru-RU"/>
        </w:rPr>
        <w:t>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Сейтешев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П. Пути воспитания профессиональной на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правленности личности учащихся и молодых рабочих. — М, 1974.</w:t>
      </w:r>
    </w:p>
    <w:p w:rsidR="00854A78" w:rsidRPr="00854A78" w:rsidRDefault="00854A78" w:rsidP="00854A78">
      <w:pPr>
        <w:shd w:val="clear" w:color="auto" w:fill="FFFFFF"/>
        <w:spacing w:before="62" w:after="0" w:line="240" w:lineRule="auto"/>
        <w:ind w:left="10" w:right="24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35.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14"/>
          <w:szCs w:val="14"/>
          <w:lang w:eastAsia="ru-RU"/>
        </w:rPr>
        <w:t>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Селевко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Г. К. Современные образовательные технологии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учебное пособие для педагогов вузов и ИПК.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Народ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образование, 1998.</w:t>
      </w:r>
    </w:p>
    <w:p w:rsidR="00854A78" w:rsidRPr="00854A78" w:rsidRDefault="00854A78" w:rsidP="00854A78">
      <w:pPr>
        <w:shd w:val="clear" w:color="auto" w:fill="FFFFFF"/>
        <w:spacing w:before="53" w:after="0" w:line="240" w:lineRule="auto"/>
        <w:ind w:left="10" w:right="14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36.</w:t>
      </w:r>
      <w:r w:rsidRPr="00854A78">
        <w:rPr>
          <w:rFonts w:ascii="Times New Roman" w:eastAsia="Times New Roman" w:hAnsi="Times New Roman" w:cs="Times New Roman"/>
          <w:color w:val="000000"/>
          <w:spacing w:val="-5"/>
          <w:sz w:val="14"/>
          <w:szCs w:val="1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Симоненко В. Д.,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Суровицкая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В. Профессиональное самоопределение школьников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учебное пособие. — Брянск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БГПИ, 1995.</w:t>
      </w:r>
    </w:p>
    <w:p w:rsidR="00854A78" w:rsidRPr="00854A78" w:rsidRDefault="00854A78" w:rsidP="00854A78">
      <w:pPr>
        <w:shd w:val="clear" w:color="auto" w:fill="FFFFFF"/>
        <w:spacing w:before="58" w:after="0" w:line="240" w:lineRule="auto"/>
        <w:ind w:left="10" w:right="2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lastRenderedPageBreak/>
        <w:t>37.</w:t>
      </w:r>
      <w:r w:rsidRPr="00854A78">
        <w:rPr>
          <w:rFonts w:ascii="Times New Roman" w:eastAsia="Times New Roman" w:hAnsi="Times New Roman" w:cs="Times New Roman"/>
          <w:color w:val="000000"/>
          <w:spacing w:val="-7"/>
          <w:sz w:val="14"/>
          <w:szCs w:val="14"/>
          <w:lang w:eastAsia="ru-RU"/>
        </w:rPr>
        <w:t>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Твоя профессиональная карьера. 8-9 классы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 общеобразовательных учреждений. — М.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Просвещение, 2000.</w:t>
      </w:r>
    </w:p>
    <w:p w:rsidR="00854A78" w:rsidRPr="00854A78" w:rsidRDefault="00854A78" w:rsidP="00854A78">
      <w:pPr>
        <w:shd w:val="clear" w:color="auto" w:fill="FFFFFF"/>
        <w:spacing w:before="62" w:after="0" w:line="240" w:lineRule="auto"/>
        <w:ind w:left="10" w:right="34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38.</w:t>
      </w:r>
      <w:r w:rsidRPr="00854A78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Федоришкин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Б. А. Методика организации самостоятель</w:t>
      </w:r>
      <w:r w:rsidRPr="00854A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изучения профессии старшими школьниками. — Яро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славль, 1993.</w:t>
      </w:r>
    </w:p>
    <w:p w:rsidR="00854A78" w:rsidRPr="00854A78" w:rsidRDefault="00854A78" w:rsidP="00854A78">
      <w:pPr>
        <w:shd w:val="clear" w:color="auto" w:fill="FFFFFF"/>
        <w:spacing w:before="53" w:after="0" w:line="240" w:lineRule="auto"/>
        <w:ind w:left="10" w:right="43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39.</w:t>
      </w:r>
      <w:r w:rsidRPr="00854A78">
        <w:rPr>
          <w:rFonts w:ascii="Times New Roman" w:eastAsia="Times New Roman" w:hAnsi="Times New Roman" w:cs="Times New Roman"/>
          <w:color w:val="000000"/>
          <w:spacing w:val="-8"/>
          <w:sz w:val="14"/>
          <w:szCs w:val="14"/>
          <w:lang w:eastAsia="ru-RU"/>
        </w:rPr>
        <w:t>     </w:t>
      </w:r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Человек -— труд — профессия. 8, 9 классы</w:t>
      </w:r>
      <w:proofErr w:type="gramStart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:</w:t>
      </w:r>
      <w:proofErr w:type="gramEnd"/>
      <w:r w:rsidRPr="00854A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методические 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материалы. — Ульяновск, 1994.</w:t>
      </w:r>
    </w:p>
    <w:p w:rsidR="00854A78" w:rsidRPr="00854A78" w:rsidRDefault="00854A78" w:rsidP="00854A78">
      <w:pPr>
        <w:shd w:val="clear" w:color="auto" w:fill="FFFFFF"/>
        <w:spacing w:before="53" w:after="0" w:line="240" w:lineRule="auto"/>
        <w:ind w:right="53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40.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Шадриков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Д. Проблемы 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системогенеза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нальной</w:t>
      </w:r>
      <w:proofErr w:type="spellEnd"/>
      <w:proofErr w:type="gram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деятельности. — М., 1982.</w:t>
      </w:r>
    </w:p>
    <w:p w:rsidR="00854A78" w:rsidRPr="00854A78" w:rsidRDefault="00854A78" w:rsidP="00854A78">
      <w:pPr>
        <w:shd w:val="clear" w:color="auto" w:fill="FFFFFF"/>
        <w:spacing w:before="38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41.</w:t>
      </w: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Штольберг</w:t>
      </w:r>
      <w:proofErr w:type="spellEnd"/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 Социология труда. — М., 1982.</w:t>
      </w:r>
    </w:p>
    <w:p w:rsidR="00854A78" w:rsidRPr="00854A78" w:rsidRDefault="00854A78" w:rsidP="00854A7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4A78" w:rsidRPr="00854A78" w:rsidRDefault="00854A78" w:rsidP="00854A7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4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4A78" w:rsidRDefault="00854A78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6750C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750CE" w:rsidRPr="006750CE" w:rsidRDefault="006750C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0CE" w:rsidRPr="004C3D91" w:rsidRDefault="006750C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0CE" w:rsidRPr="004C3D91" w:rsidRDefault="006750C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0CE" w:rsidRPr="004C3D91" w:rsidRDefault="006750C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0CE" w:rsidRPr="004C3D91" w:rsidRDefault="006750C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0CE" w:rsidRPr="004C3D91" w:rsidRDefault="006750C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0CE" w:rsidRPr="006750CE" w:rsidRDefault="006750CE" w:rsidP="006750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:rsidR="006750CE" w:rsidRPr="006750CE" w:rsidRDefault="006750CE" w:rsidP="006750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Новосибирска</w:t>
      </w:r>
    </w:p>
    <w:p w:rsidR="006750CE" w:rsidRPr="006750CE" w:rsidRDefault="006750CE" w:rsidP="006750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общеобразовательная школа № 183</w:t>
      </w:r>
    </w:p>
    <w:p w:rsidR="006750CE" w:rsidRPr="006750CE" w:rsidRDefault="006750CE" w:rsidP="006750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углубленным изучением предметов</w:t>
      </w:r>
    </w:p>
    <w:p w:rsidR="006750CE" w:rsidRPr="006750CE" w:rsidRDefault="006750CE" w:rsidP="006750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художественно-эстетического цикла»</w:t>
      </w:r>
    </w:p>
    <w:p w:rsidR="006750CE" w:rsidRPr="006750CE" w:rsidRDefault="006750CE" w:rsidP="006750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0CE" w:rsidRPr="006750CE" w:rsidRDefault="006750CE" w:rsidP="006750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0CE" w:rsidRPr="006750CE" w:rsidRDefault="006750CE" w:rsidP="006750CE">
      <w:pPr>
        <w:tabs>
          <w:tab w:val="left" w:pos="71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Утверждаю:                                                                                    «Рассмотрено»</w:t>
      </w:r>
    </w:p>
    <w:p w:rsidR="006750CE" w:rsidRPr="006750CE" w:rsidRDefault="006750CE" w:rsidP="006750CE">
      <w:pPr>
        <w:tabs>
          <w:tab w:val="left" w:pos="5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МБОУ СОШ                                                                  на заседании МС</w:t>
      </w:r>
    </w:p>
    <w:p w:rsidR="006750CE" w:rsidRPr="006750CE" w:rsidRDefault="006750CE" w:rsidP="006750CE">
      <w:pPr>
        <w:tabs>
          <w:tab w:val="left" w:pos="5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>№183                                                                                               Руководитель МС</w:t>
      </w:r>
    </w:p>
    <w:p w:rsidR="006750CE" w:rsidRPr="006750CE" w:rsidRDefault="006750CE" w:rsidP="006750CE">
      <w:pPr>
        <w:tabs>
          <w:tab w:val="left" w:pos="5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Н.В.Пермякова</w:t>
      </w:r>
      <w:proofErr w:type="spellEnd"/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proofErr w:type="spellStart"/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>С.И.</w:t>
      </w:r>
      <w:proofErr w:type="gramStart"/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Альбах</w:t>
      </w:r>
      <w:proofErr w:type="spellEnd"/>
      <w:proofErr w:type="gramEnd"/>
    </w:p>
    <w:p w:rsidR="006750CE" w:rsidRPr="006750CE" w:rsidRDefault="006750CE" w:rsidP="006750CE">
      <w:pPr>
        <w:tabs>
          <w:tab w:val="left" w:pos="5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750CE" w:rsidRPr="006750CE" w:rsidRDefault="006750CE" w:rsidP="006750CE">
      <w:pPr>
        <w:tabs>
          <w:tab w:val="left" w:pos="5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                                                                                    ____________  </w:t>
      </w:r>
    </w:p>
    <w:p w:rsidR="006750CE" w:rsidRPr="006750CE" w:rsidRDefault="006750CE" w:rsidP="006750CE">
      <w:pPr>
        <w:tabs>
          <w:tab w:val="left" w:pos="5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0CE" w:rsidRPr="006750CE" w:rsidRDefault="006750CE" w:rsidP="006750CE">
      <w:pPr>
        <w:tabs>
          <w:tab w:val="left" w:pos="5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0CE" w:rsidRPr="006750CE" w:rsidRDefault="006750CE" w:rsidP="006750CE">
      <w:pPr>
        <w:tabs>
          <w:tab w:val="left" w:pos="5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0CE" w:rsidRPr="006750CE" w:rsidRDefault="006750CE" w:rsidP="006750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0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" 28 " августа 2014 г                                                         от " 27 " августа2014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1A7E" w:rsidRP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A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по предмету</w:t>
      </w: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A7E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«Основы выбора профессии»</w:t>
      </w: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A7E">
        <w:rPr>
          <w:rFonts w:ascii="Times New Roman" w:eastAsia="Times New Roman" w:hAnsi="Times New Roman" w:cs="Times New Roman"/>
          <w:sz w:val="28"/>
          <w:szCs w:val="28"/>
          <w:lang w:eastAsia="ru-RU"/>
        </w:rPr>
        <w:t>8 класс</w:t>
      </w:r>
    </w:p>
    <w:p w:rsidR="00B71A7E" w:rsidRPr="00B71A7E" w:rsidRDefault="006750C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71A7E" w:rsidRPr="00B71A7E">
        <w:rPr>
          <w:rFonts w:ascii="Times New Roman" w:eastAsia="Times New Roman" w:hAnsi="Times New Roman" w:cs="Times New Roman"/>
          <w:sz w:val="28"/>
          <w:szCs w:val="28"/>
          <w:lang w:eastAsia="ru-RU"/>
        </w:rPr>
        <w:t>а 2014-2015учебный год</w:t>
      </w: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Разработчик программы: </w:t>
      </w:r>
      <w:proofErr w:type="spellStart"/>
      <w:r w:rsidRPr="00B71A7E">
        <w:rPr>
          <w:rFonts w:ascii="Times New Roman" w:eastAsia="Times New Roman" w:hAnsi="Times New Roman" w:cs="Times New Roman"/>
          <w:sz w:val="28"/>
          <w:szCs w:val="28"/>
          <w:lang w:eastAsia="ru-RU"/>
        </w:rPr>
        <w:t>Рыхта</w:t>
      </w:r>
      <w:proofErr w:type="spellEnd"/>
      <w:r w:rsidRPr="00B71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Анатольевна</w:t>
      </w:r>
    </w:p>
    <w:p w:rsidR="00B71A7E" w:rsidRPr="00B71A7E" w:rsidRDefault="00B71A7E" w:rsidP="00B71A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P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0C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A7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год-36 часов</w:t>
      </w:r>
    </w:p>
    <w:p w:rsidR="00B71A7E" w:rsidRP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A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 в неделю: 1 час</w:t>
      </w:r>
    </w:p>
    <w:p w:rsidR="00B71A7E" w:rsidRPr="00B71A7E" w:rsidRDefault="00B71A7E" w:rsidP="00B71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A7E" w:rsidRDefault="00B71A7E" w:rsidP="00B71A7E">
      <w:pPr>
        <w:spacing w:after="0" w:line="240" w:lineRule="auto"/>
      </w:pPr>
    </w:p>
    <w:sectPr w:rsidR="00B71A7E" w:rsidSect="00303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4A78"/>
    <w:rsid w:val="00180207"/>
    <w:rsid w:val="00303368"/>
    <w:rsid w:val="004C3D91"/>
    <w:rsid w:val="006750CE"/>
    <w:rsid w:val="00854A78"/>
    <w:rsid w:val="00975B10"/>
    <w:rsid w:val="00B71A7E"/>
    <w:rsid w:val="00B831B3"/>
    <w:rsid w:val="00BA1C33"/>
    <w:rsid w:val="00FA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54A78"/>
  </w:style>
  <w:style w:type="character" w:customStyle="1" w:styleId="apple-converted-space">
    <w:name w:val="apple-converted-space"/>
    <w:basedOn w:val="a0"/>
    <w:rsid w:val="00854A78"/>
  </w:style>
  <w:style w:type="paragraph" w:styleId="a3">
    <w:name w:val="Body Text Indent"/>
    <w:basedOn w:val="a"/>
    <w:link w:val="a4"/>
    <w:uiPriority w:val="99"/>
    <w:semiHidden/>
    <w:unhideWhenUsed/>
    <w:rsid w:val="00854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54A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5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5B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54A78"/>
  </w:style>
  <w:style w:type="character" w:customStyle="1" w:styleId="apple-converted-space">
    <w:name w:val="apple-converted-space"/>
    <w:basedOn w:val="a0"/>
    <w:rsid w:val="00854A78"/>
  </w:style>
  <w:style w:type="paragraph" w:styleId="a3">
    <w:name w:val="Body Text Indent"/>
    <w:basedOn w:val="a"/>
    <w:link w:val="a4"/>
    <w:uiPriority w:val="99"/>
    <w:semiHidden/>
    <w:unhideWhenUsed/>
    <w:rsid w:val="00854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54A7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5488</Words>
  <Characters>31283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9</cp:revision>
  <dcterms:created xsi:type="dcterms:W3CDTF">2014-11-23T18:23:00Z</dcterms:created>
  <dcterms:modified xsi:type="dcterms:W3CDTF">2016-11-02T08:28:00Z</dcterms:modified>
</cp:coreProperties>
</file>