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B59" w:rsidRPr="00C83790" w:rsidRDefault="00580BD7" w:rsidP="00385E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9777730" cy="7113769"/>
            <wp:effectExtent l="19050" t="0" r="0" b="0"/>
            <wp:docPr id="2" name="Рисунок 1" descr="F:\титульные 2018\Рисунок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титульные 2018\Рисунок (3)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71137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16FF" w:rsidRDefault="00AB16FF" w:rsidP="00385E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</w:p>
    <w:p w:rsidR="00385E41" w:rsidRPr="00C83790" w:rsidRDefault="00385E41" w:rsidP="00385E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C83790">
        <w:rPr>
          <w:rFonts w:ascii="Times New Roman" w:hAnsi="Times New Roman" w:cs="Times New Roman"/>
          <w:b/>
        </w:rPr>
        <w:t>Пояснительная записка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>Русский язык – это родной язык русского народа, государственный язык Российской Федерации, средство постижения и обретения социокультурных ценностей, формирования духовно-нравственного мира человека, приобщения к духовному богатству русской культуры и литературы. Русский язык также является основой  интеллектуального, духовного и эстетического развития личности, способной жить и трудиться в условиях постиндустриального, информационного и поликультурного общества ХХ</w:t>
      </w:r>
      <w:proofErr w:type="gramStart"/>
      <w:r w:rsidRPr="00C83790">
        <w:rPr>
          <w:rFonts w:ascii="Times New Roman" w:hAnsi="Times New Roman" w:cs="Times New Roman"/>
        </w:rPr>
        <w:t>I</w:t>
      </w:r>
      <w:proofErr w:type="gramEnd"/>
      <w:r w:rsidRPr="00C83790">
        <w:rPr>
          <w:rFonts w:ascii="Times New Roman" w:hAnsi="Times New Roman" w:cs="Times New Roman"/>
        </w:rPr>
        <w:t xml:space="preserve"> века.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>Как учебная дисциплина, русский язык имеет первостепенное значение, так как является не только предметом изучения, но и важнейшим средством познания других наук.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>Программа курса составлена в соответствии с требованиями федерального государственного образовательного стандарта основного общего образования и концептуальными положениями  Примерной программы «Русский язык» 5–9 классы, при этом учитывался опыт разработки функционирующих авторских программ.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 xml:space="preserve">Изучение русского языка в основной школе направлено на достижение </w:t>
      </w:r>
      <w:r w:rsidRPr="00C83790">
        <w:rPr>
          <w:rFonts w:ascii="Times New Roman" w:hAnsi="Times New Roman" w:cs="Times New Roman"/>
          <w:b/>
        </w:rPr>
        <w:t>следующих целей</w:t>
      </w:r>
      <w:r w:rsidRPr="00C83790">
        <w:rPr>
          <w:rFonts w:ascii="Times New Roman" w:hAnsi="Times New Roman" w:cs="Times New Roman"/>
        </w:rPr>
        <w:t>: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>• воспитание гражданственности и патриотизма, сознательного отношения к языку как явлению культуры; воспитание интереса и любви к русскому языку;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>• совершенствование речемыслительной деятельности, коммуникативных умений и навыков, обеспечивающих свободное владение русским литературным языком в разных сферах и ситуациях его использования; обогащение словарного запаса и грамматического строя речи учащихся; развитие готовности к речевому взаимодействию и взаимопониманию;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>• освоение знаний о русском языке, об устройстве языковой системы и ее функционировании в различных сферах и ситуациях общения; о стилистических ресурсах русского языка; об основных нормах русского литературного языка; о русском речевом этикете.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  <w:b/>
        </w:rPr>
        <w:t>Задачи обучения</w:t>
      </w:r>
      <w:r w:rsidRPr="00C83790">
        <w:rPr>
          <w:rFonts w:ascii="Times New Roman" w:hAnsi="Times New Roman" w:cs="Times New Roman"/>
        </w:rPr>
        <w:t xml:space="preserve"> русскому языку в основной школе: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>• осознание русского языка как одной из основных национально-культурных ценностей русского народа, его самобытности, уникальности, эстетического богатства родного языка;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C83790">
        <w:rPr>
          <w:rFonts w:ascii="Times New Roman" w:hAnsi="Times New Roman" w:cs="Times New Roman"/>
        </w:rPr>
        <w:t>• формирование умений и навыков свободного и грамотного владения устной и письменной речью в основных видах речевой деятельности, овладение русским языком как средством общения в разных сферах и ситуациях его функционирования, развитие готовности к взаимодействию и взаимопониманию в бытовой, учебной, учебно-научной, социокультурной и деловой сферах, потребности к речевому самосовершенствованию;</w:t>
      </w:r>
      <w:proofErr w:type="gramEnd"/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>• усвоение системы знаний о русском языке;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 xml:space="preserve">• формирование </w:t>
      </w:r>
      <w:proofErr w:type="spellStart"/>
      <w:r w:rsidRPr="00C83790">
        <w:rPr>
          <w:rFonts w:ascii="Times New Roman" w:hAnsi="Times New Roman" w:cs="Times New Roman"/>
        </w:rPr>
        <w:t>метапредметных</w:t>
      </w:r>
      <w:proofErr w:type="spellEnd"/>
      <w:r w:rsidRPr="00C83790">
        <w:rPr>
          <w:rFonts w:ascii="Times New Roman" w:hAnsi="Times New Roman" w:cs="Times New Roman"/>
        </w:rPr>
        <w:t xml:space="preserve"> умений и способов деятельности: определять цели предстоящей деятельности, последовательность действий и оценивать достигнутые результаты; опознавать, анализировать, классифицировать языковые факты; формирование способности извлекать информацию из различных источников, преобразовывать ее.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  <w:b/>
        </w:rPr>
        <w:t>Содержание курса</w:t>
      </w:r>
      <w:r w:rsidRPr="00C83790">
        <w:rPr>
          <w:rFonts w:ascii="Times New Roman" w:hAnsi="Times New Roman" w:cs="Times New Roman"/>
        </w:rPr>
        <w:t xml:space="preserve"> русского языка обусловлено реализацией </w:t>
      </w:r>
      <w:proofErr w:type="spellStart"/>
      <w:r w:rsidRPr="00C83790">
        <w:rPr>
          <w:rFonts w:ascii="Times New Roman" w:hAnsi="Times New Roman" w:cs="Times New Roman"/>
        </w:rPr>
        <w:t>компетентностного</w:t>
      </w:r>
      <w:proofErr w:type="spellEnd"/>
      <w:r w:rsidRPr="00C83790">
        <w:rPr>
          <w:rFonts w:ascii="Times New Roman" w:hAnsi="Times New Roman" w:cs="Times New Roman"/>
        </w:rPr>
        <w:t xml:space="preserve"> подхода, то есть усвоение материала должно обеспечить формирование и развитие коммуникативной, языковой, лингвистической (языковедческой) и </w:t>
      </w:r>
      <w:proofErr w:type="spellStart"/>
      <w:r w:rsidRPr="00C83790">
        <w:rPr>
          <w:rFonts w:ascii="Times New Roman" w:hAnsi="Times New Roman" w:cs="Times New Roman"/>
        </w:rPr>
        <w:t>культуроведческой</w:t>
      </w:r>
      <w:proofErr w:type="spellEnd"/>
      <w:r w:rsidRPr="00C83790">
        <w:rPr>
          <w:rFonts w:ascii="Times New Roman" w:hAnsi="Times New Roman" w:cs="Times New Roman"/>
        </w:rPr>
        <w:t xml:space="preserve"> компетенций.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 xml:space="preserve">Коммуникативная компетенция – это способность к межличностному и межкультурному общению адекватно целям, сферам и ситуациям общения. Она включает в себя знание основных </w:t>
      </w:r>
      <w:proofErr w:type="spellStart"/>
      <w:r w:rsidRPr="00C83790">
        <w:rPr>
          <w:rFonts w:ascii="Times New Roman" w:hAnsi="Times New Roman" w:cs="Times New Roman"/>
        </w:rPr>
        <w:t>речеведческих</w:t>
      </w:r>
      <w:proofErr w:type="spellEnd"/>
      <w:r w:rsidRPr="00C83790">
        <w:rPr>
          <w:rFonts w:ascii="Times New Roman" w:hAnsi="Times New Roman" w:cs="Times New Roman"/>
        </w:rPr>
        <w:t xml:space="preserve"> понятий, овладение основными видами речевой деятельности (</w:t>
      </w:r>
      <w:proofErr w:type="spellStart"/>
      <w:r w:rsidRPr="00C83790">
        <w:rPr>
          <w:rFonts w:ascii="Times New Roman" w:hAnsi="Times New Roman" w:cs="Times New Roman"/>
        </w:rPr>
        <w:t>аудирование</w:t>
      </w:r>
      <w:proofErr w:type="spellEnd"/>
      <w:r w:rsidRPr="00C83790">
        <w:rPr>
          <w:rFonts w:ascii="Times New Roman" w:hAnsi="Times New Roman" w:cs="Times New Roman"/>
        </w:rPr>
        <w:t>, чтение, письмо, говорение) в разных сферах общения, основами культуры устной и письменной речи.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>Коммуникативная компетенция предполагает умение определять цели общения, оценивать его ситуацию, учитывать намерения и способы коммуникации партнера и выбирать адекватные стратегии коммуникации.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>Лингвистическая (языковедческая) компетенция включает в себя овладение основами науки о русском языке, сведениями о языке как знаковой системе и общественном явлении, его устройстве, развитии и функционировании; знаниями ее основных разделов и базовых понятий; предполагает формирование способности к анализу и оценке языковых явлений и фактов.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lastRenderedPageBreak/>
        <w:t>Языковая компетенция развивается и совершенствуется на основе обогащения словарного запаса и грамматического строя речи учащихся, овладения синонимическими средствами языка, его богатствами.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spellStart"/>
      <w:r w:rsidRPr="00C83790">
        <w:rPr>
          <w:rFonts w:ascii="Times New Roman" w:hAnsi="Times New Roman" w:cs="Times New Roman"/>
        </w:rPr>
        <w:t>Культуроведческая</w:t>
      </w:r>
      <w:proofErr w:type="spellEnd"/>
      <w:r w:rsidRPr="00C83790">
        <w:rPr>
          <w:rFonts w:ascii="Times New Roman" w:hAnsi="Times New Roman" w:cs="Times New Roman"/>
        </w:rPr>
        <w:t xml:space="preserve"> компетенция предполагает осознание родного языка как формы выражения национальной культуры, понимание взаимосвязи языка и истории народа, национально-культурной специфики русского языка, освоение социально-культурных норм речевого общения, умение объяснять значение слов с национально-культурным компонентом.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 xml:space="preserve">В основу программы положено разграничение понятий «язык» и «речь», которое является важнейшей характеристикой представления содержания предмета «Русский язык». Соответственно, выделено два аспекта обучения русскому языку: познание системы языка и совершенствование речевой деятельности в ее основных видах: чтение, </w:t>
      </w:r>
      <w:proofErr w:type="spellStart"/>
      <w:r w:rsidRPr="00C83790">
        <w:rPr>
          <w:rFonts w:ascii="Times New Roman" w:hAnsi="Times New Roman" w:cs="Times New Roman"/>
        </w:rPr>
        <w:t>аудирование</w:t>
      </w:r>
      <w:proofErr w:type="spellEnd"/>
      <w:r w:rsidRPr="00C83790">
        <w:rPr>
          <w:rFonts w:ascii="Times New Roman" w:hAnsi="Times New Roman" w:cs="Times New Roman"/>
        </w:rPr>
        <w:t>, говорение и письмо.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 xml:space="preserve">В программе реализуется </w:t>
      </w:r>
      <w:proofErr w:type="spellStart"/>
      <w:r w:rsidRPr="00C83790">
        <w:rPr>
          <w:rFonts w:ascii="Times New Roman" w:hAnsi="Times New Roman" w:cs="Times New Roman"/>
        </w:rPr>
        <w:t>коммуникативно-деятельностный</w:t>
      </w:r>
      <w:proofErr w:type="spellEnd"/>
      <w:r w:rsidRPr="00C83790">
        <w:rPr>
          <w:rFonts w:ascii="Times New Roman" w:hAnsi="Times New Roman" w:cs="Times New Roman"/>
        </w:rPr>
        <w:t xml:space="preserve"> подход, который означает предъявление материала не только в </w:t>
      </w:r>
      <w:proofErr w:type="spellStart"/>
      <w:r w:rsidRPr="00C83790">
        <w:rPr>
          <w:rFonts w:ascii="Times New Roman" w:hAnsi="Times New Roman" w:cs="Times New Roman"/>
        </w:rPr>
        <w:t>знаниевой</w:t>
      </w:r>
      <w:proofErr w:type="spellEnd"/>
      <w:r w:rsidRPr="00C83790">
        <w:rPr>
          <w:rFonts w:ascii="Times New Roman" w:hAnsi="Times New Roman" w:cs="Times New Roman"/>
        </w:rPr>
        <w:t xml:space="preserve">, но и в </w:t>
      </w:r>
      <w:proofErr w:type="spellStart"/>
      <w:r w:rsidRPr="00C83790">
        <w:rPr>
          <w:rFonts w:ascii="Times New Roman" w:hAnsi="Times New Roman" w:cs="Times New Roman"/>
        </w:rPr>
        <w:t>деятельностной</w:t>
      </w:r>
      <w:proofErr w:type="spellEnd"/>
      <w:r w:rsidRPr="00C83790">
        <w:rPr>
          <w:rFonts w:ascii="Times New Roman" w:hAnsi="Times New Roman" w:cs="Times New Roman"/>
        </w:rPr>
        <w:t xml:space="preserve"> форме.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 xml:space="preserve">Программа базируется на современных, уже получивших признание подходах к обучению: дидактических – личностно-ориентированном и </w:t>
      </w:r>
      <w:proofErr w:type="spellStart"/>
      <w:r w:rsidRPr="00C83790">
        <w:rPr>
          <w:rFonts w:ascii="Times New Roman" w:hAnsi="Times New Roman" w:cs="Times New Roman"/>
        </w:rPr>
        <w:t>деятельностном</w:t>
      </w:r>
      <w:proofErr w:type="spellEnd"/>
      <w:r w:rsidRPr="00C83790">
        <w:rPr>
          <w:rFonts w:ascii="Times New Roman" w:hAnsi="Times New Roman" w:cs="Times New Roman"/>
        </w:rPr>
        <w:t>; лингводидактическом – сознательном (</w:t>
      </w:r>
      <w:proofErr w:type="spellStart"/>
      <w:r w:rsidRPr="00C83790">
        <w:rPr>
          <w:rFonts w:ascii="Times New Roman" w:hAnsi="Times New Roman" w:cs="Times New Roman"/>
        </w:rPr>
        <w:t>когнитивно-коммуникативном</w:t>
      </w:r>
      <w:proofErr w:type="spellEnd"/>
      <w:r w:rsidRPr="00C83790">
        <w:rPr>
          <w:rFonts w:ascii="Times New Roman" w:hAnsi="Times New Roman" w:cs="Times New Roman"/>
        </w:rPr>
        <w:t>).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>В основе личностно-ориентированного подхода, утверждающегося сегодня в школе, лежит следующее: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>1. Становление, развитие личности школьника – основная цель образования.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>2. Отказ от авторитарного управления процессом обучения учителем. Ученик – активный субъект учебной деятельности.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>3. Учет типологических и индивидуальных особенностей школьника: возраста, интересов, возможностей и потребностей.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 xml:space="preserve">В названии сознательно-коммуникативного подхода, его еще называют </w:t>
      </w:r>
      <w:proofErr w:type="spellStart"/>
      <w:r w:rsidRPr="00C83790">
        <w:rPr>
          <w:rFonts w:ascii="Times New Roman" w:hAnsi="Times New Roman" w:cs="Times New Roman"/>
        </w:rPr>
        <w:t>когнитивно-коммуникативным</w:t>
      </w:r>
      <w:proofErr w:type="spellEnd"/>
      <w:r w:rsidRPr="00C83790">
        <w:rPr>
          <w:rFonts w:ascii="Times New Roman" w:hAnsi="Times New Roman" w:cs="Times New Roman"/>
        </w:rPr>
        <w:t>, подчеркивается его основная характеристика: обучение общению (коммуникации) сочетается с сознательным познанием и усвоением системы сведений о языке, развитием познавательных способностей.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>Согласно принципу сознательности языковой материал рассматривается как органическая и системно организованная часть учебного материала, на основе которой развивается речевая деятельность школьников. Осознанное усвоение языковых явлений, фактов, правил – обязательное условие достижения целей обучения русскому языку.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  <w:b/>
        </w:rPr>
        <w:t>Содержание учебников</w:t>
      </w:r>
      <w:r w:rsidRPr="00C83790">
        <w:rPr>
          <w:rFonts w:ascii="Times New Roman" w:hAnsi="Times New Roman" w:cs="Times New Roman"/>
        </w:rPr>
        <w:t xml:space="preserve"> реализует заявленный в программе </w:t>
      </w:r>
      <w:proofErr w:type="spellStart"/>
      <w:r w:rsidRPr="00C83790">
        <w:rPr>
          <w:rFonts w:ascii="Times New Roman" w:hAnsi="Times New Roman" w:cs="Times New Roman"/>
        </w:rPr>
        <w:t>коммуникативно-деятельностный</w:t>
      </w:r>
      <w:proofErr w:type="spellEnd"/>
      <w:r w:rsidRPr="00C83790">
        <w:rPr>
          <w:rFonts w:ascii="Times New Roman" w:hAnsi="Times New Roman" w:cs="Times New Roman"/>
        </w:rPr>
        <w:t xml:space="preserve"> подход, взаимосвязь когнитивного и речевого развития учащихся, формирование не только предметных, но и </w:t>
      </w:r>
      <w:proofErr w:type="spellStart"/>
      <w:r w:rsidRPr="00C83790">
        <w:rPr>
          <w:rFonts w:ascii="Times New Roman" w:hAnsi="Times New Roman" w:cs="Times New Roman"/>
        </w:rPr>
        <w:t>метапредметных</w:t>
      </w:r>
      <w:proofErr w:type="spellEnd"/>
      <w:r w:rsidRPr="00C83790">
        <w:rPr>
          <w:rFonts w:ascii="Times New Roman" w:hAnsi="Times New Roman" w:cs="Times New Roman"/>
        </w:rPr>
        <w:t xml:space="preserve"> умений и способов деятельности. Организация материала и соответствующей ему учебно-познавательной деятельности учащихся способствует самостоятельному постижению ими знаний о системе языка. В то же время она формирует такие важные в условиях становления информационного общества </w:t>
      </w:r>
      <w:proofErr w:type="spellStart"/>
      <w:r w:rsidRPr="00C83790">
        <w:rPr>
          <w:rFonts w:ascii="Times New Roman" w:hAnsi="Times New Roman" w:cs="Times New Roman"/>
        </w:rPr>
        <w:t>метапредметные</w:t>
      </w:r>
      <w:proofErr w:type="spellEnd"/>
      <w:r w:rsidRPr="00C83790">
        <w:rPr>
          <w:rFonts w:ascii="Times New Roman" w:hAnsi="Times New Roman" w:cs="Times New Roman"/>
        </w:rPr>
        <w:t xml:space="preserve"> умения, как адекватное понимание информации, способность извлекать ее из различных источников, умение вести самостоятельный поиск нужной информации (обращение к словарям, справочникам, Интернету).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C83790">
        <w:rPr>
          <w:rFonts w:ascii="Times New Roman" w:hAnsi="Times New Roman" w:cs="Times New Roman"/>
        </w:rPr>
        <w:t xml:space="preserve">В соответствии с обозначенными выше целями и задачами курс русского языка в 5–9-х классах составляют содержательные линии, направленные на </w:t>
      </w:r>
      <w:r w:rsidRPr="00C83790">
        <w:rPr>
          <w:rFonts w:ascii="Times New Roman" w:hAnsi="Times New Roman" w:cs="Times New Roman"/>
          <w:b/>
        </w:rPr>
        <w:t>формирование компетенций: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>– коммуникативной;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>– лингвистической и языковой;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 xml:space="preserve">– </w:t>
      </w:r>
      <w:proofErr w:type="spellStart"/>
      <w:r w:rsidRPr="00C83790">
        <w:rPr>
          <w:rFonts w:ascii="Times New Roman" w:hAnsi="Times New Roman" w:cs="Times New Roman"/>
        </w:rPr>
        <w:t>культуроведческой</w:t>
      </w:r>
      <w:proofErr w:type="spellEnd"/>
      <w:r w:rsidRPr="00C83790">
        <w:rPr>
          <w:rFonts w:ascii="Times New Roman" w:hAnsi="Times New Roman" w:cs="Times New Roman"/>
        </w:rPr>
        <w:t>.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>Выделение этих содержательных линий носит условный характер, оно отражает последовательность их реализации, в учебном процессе они неразрывно связаны и интегрированы. Совершенствование видов речевой деятельности осуществляется на основе осознания системы языка, усвоение ее связано с развитием речи.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 xml:space="preserve">Первую содержательную линию составляют разделы «Речь», «Речевая деятельность», «Текст». </w:t>
      </w:r>
      <w:proofErr w:type="gramStart"/>
      <w:r w:rsidRPr="00C83790">
        <w:rPr>
          <w:rFonts w:ascii="Times New Roman" w:hAnsi="Times New Roman" w:cs="Times New Roman"/>
        </w:rPr>
        <w:t xml:space="preserve">Она предполагает раскрытие и усвоение </w:t>
      </w:r>
      <w:proofErr w:type="spellStart"/>
      <w:r w:rsidRPr="00C83790">
        <w:rPr>
          <w:rFonts w:ascii="Times New Roman" w:hAnsi="Times New Roman" w:cs="Times New Roman"/>
        </w:rPr>
        <w:t>речеведческих</w:t>
      </w:r>
      <w:proofErr w:type="spellEnd"/>
      <w:r w:rsidRPr="00C83790">
        <w:rPr>
          <w:rFonts w:ascii="Times New Roman" w:hAnsi="Times New Roman" w:cs="Times New Roman"/>
        </w:rPr>
        <w:t xml:space="preserve"> понятий как условия совершенствования речевых способностей учащихся, овладение основными видами речевой деятельности в их единстве и взаимосвязи: осознанное и адекватное восприятие и понимание звучащей речи (</w:t>
      </w:r>
      <w:proofErr w:type="spellStart"/>
      <w:r w:rsidRPr="00C83790">
        <w:rPr>
          <w:rFonts w:ascii="Times New Roman" w:hAnsi="Times New Roman" w:cs="Times New Roman"/>
        </w:rPr>
        <w:t>аудирование</w:t>
      </w:r>
      <w:proofErr w:type="spellEnd"/>
      <w:r w:rsidRPr="00C83790">
        <w:rPr>
          <w:rFonts w:ascii="Times New Roman" w:hAnsi="Times New Roman" w:cs="Times New Roman"/>
        </w:rPr>
        <w:t>) и письменной речи (чтение), умение строить устное и письменное высказывание с учетом сферы и ситуации общения (говорение и письмо).</w:t>
      </w:r>
      <w:proofErr w:type="gramEnd"/>
      <w:r w:rsidRPr="00C83790">
        <w:rPr>
          <w:rFonts w:ascii="Times New Roman" w:hAnsi="Times New Roman" w:cs="Times New Roman"/>
        </w:rPr>
        <w:t xml:space="preserve"> В связи с этим изучение курса русского языка в каждом классе открывается разделом «Речь» (теория и практика), который организует всю последующую работу по формированию коммуникативной компетенции. Осуществляются повторение, систематизация </w:t>
      </w:r>
      <w:proofErr w:type="spellStart"/>
      <w:r w:rsidRPr="00C83790">
        <w:rPr>
          <w:rFonts w:ascii="Times New Roman" w:hAnsi="Times New Roman" w:cs="Times New Roman"/>
        </w:rPr>
        <w:t>речеведческих</w:t>
      </w:r>
      <w:proofErr w:type="spellEnd"/>
      <w:r w:rsidRPr="00C83790">
        <w:rPr>
          <w:rFonts w:ascii="Times New Roman" w:hAnsi="Times New Roman" w:cs="Times New Roman"/>
        </w:rPr>
        <w:t xml:space="preserve"> понятий, которые являются теоретической основой изучения связной речи и получают раскрытие во всех учебниках, из класса в класс расширяется и углубляется круг этих сведений. Данный материал, по сути, определяет речевую направленность всего курса. Таким образом, усиливается </w:t>
      </w:r>
      <w:r w:rsidRPr="00C83790">
        <w:rPr>
          <w:rFonts w:ascii="Times New Roman" w:hAnsi="Times New Roman" w:cs="Times New Roman"/>
        </w:rPr>
        <w:lastRenderedPageBreak/>
        <w:t xml:space="preserve">роль </w:t>
      </w:r>
      <w:proofErr w:type="spellStart"/>
      <w:r w:rsidRPr="00C83790">
        <w:rPr>
          <w:rFonts w:ascii="Times New Roman" w:hAnsi="Times New Roman" w:cs="Times New Roman"/>
        </w:rPr>
        <w:t>речеведческих</w:t>
      </w:r>
      <w:proofErr w:type="spellEnd"/>
      <w:r w:rsidRPr="00C83790">
        <w:rPr>
          <w:rFonts w:ascii="Times New Roman" w:hAnsi="Times New Roman" w:cs="Times New Roman"/>
        </w:rPr>
        <w:t xml:space="preserve"> знаний в формировании речевых умений и навыков. Развитие речи является обязательным компонентом, оно пронизывает всю систему обучения русскому языку.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>Вторая содержательная линия включает сведения об устройстве языка, особенностях его функционирования, о его грамматических категориях и явлениях. При изучении данных разделов учащиеся получают не только соответствующие знания и овладевают необходимыми умениями и навыками, но и совершенствуют виды речевой деятельности.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>В Программе представлены сведения о роли русского языка в жизни человека, общества и государства, в современном мире, о языке как развивающемся явлении, элементы истории языка, данные из истории науки о русском языке, сведения о ее выдающихся представителях.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 xml:space="preserve">Третья содержательная линия обеспечивает формирование </w:t>
      </w:r>
      <w:proofErr w:type="spellStart"/>
      <w:r w:rsidRPr="00C83790">
        <w:rPr>
          <w:rFonts w:ascii="Times New Roman" w:hAnsi="Times New Roman" w:cs="Times New Roman"/>
        </w:rPr>
        <w:t>культуроведческой</w:t>
      </w:r>
      <w:proofErr w:type="spellEnd"/>
      <w:r w:rsidRPr="00C83790">
        <w:rPr>
          <w:rFonts w:ascii="Times New Roman" w:hAnsi="Times New Roman" w:cs="Times New Roman"/>
        </w:rPr>
        <w:t xml:space="preserve"> компетенции, к этой линии относится материал, дающий представление о родном языке как национально-культурном феномене, раскрывающий связь языка с историей и культурой русского народа, это содержание последовательно и целенаправленно реализуется при изучении каждого раздела программы. Особое место уделено познанию русского языка как средства выражения национальной культуры, ее самобытности. В определенной мере осуществляется знакомство с русской языковой картиной мира.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C83790">
        <w:rPr>
          <w:rFonts w:ascii="Times New Roman" w:hAnsi="Times New Roman" w:cs="Times New Roman"/>
          <w:b/>
        </w:rPr>
        <w:t>Содержание школьного курса распределено по классам следующим образом: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 xml:space="preserve">в 5 классе изучаются фонетика и графика, орфоэпия и орфография, лексика и </w:t>
      </w:r>
      <w:proofErr w:type="spellStart"/>
      <w:r w:rsidRPr="00C83790">
        <w:rPr>
          <w:rFonts w:ascii="Times New Roman" w:hAnsi="Times New Roman" w:cs="Times New Roman"/>
        </w:rPr>
        <w:t>морфемика</w:t>
      </w:r>
      <w:proofErr w:type="spellEnd"/>
      <w:r w:rsidRPr="00C83790">
        <w:rPr>
          <w:rFonts w:ascii="Times New Roman" w:hAnsi="Times New Roman" w:cs="Times New Roman"/>
        </w:rPr>
        <w:t xml:space="preserve">. Начинается изучение морфологии (существительное, прилагательное, глагол). Вводятся первоначальные сведения об основных понятиях синтаксиса, пунктуации, что позволяет совершенствовать устную и письменную речь. 6–7 классы имеют морфологическую направленность. В 6 классе завершается изучение имени существительного, имени прилагательного, глагола; </w:t>
      </w:r>
      <w:proofErr w:type="gramStart"/>
      <w:r w:rsidRPr="00C83790">
        <w:rPr>
          <w:rFonts w:ascii="Times New Roman" w:hAnsi="Times New Roman" w:cs="Times New Roman"/>
        </w:rPr>
        <w:t>представлены</w:t>
      </w:r>
      <w:proofErr w:type="gramEnd"/>
      <w:r w:rsidRPr="00C83790">
        <w:rPr>
          <w:rFonts w:ascii="Times New Roman" w:hAnsi="Times New Roman" w:cs="Times New Roman"/>
        </w:rPr>
        <w:t xml:space="preserve"> местоимение, наречие, числительное. Как и в 5 классе, курс начинается с раздела «Речь». В 7 классе завершается изучение морфологии: причастия, деепричастия и служебных частей речи. В 8–9 классах начинается систематическое изучение синтаксиса. В 8 классе рассматриваются словосочетание и предложение: простое; двусоставное и односоставное; простое осложненное (предложение с однородными членами; предложение с обособленными членами; предложение с обращениями, вводными конструкциями). В 9 классе изучается синтаксис сложного предложения (</w:t>
      </w:r>
      <w:proofErr w:type="gramStart"/>
      <w:r w:rsidRPr="00C83790">
        <w:rPr>
          <w:rFonts w:ascii="Times New Roman" w:hAnsi="Times New Roman" w:cs="Times New Roman"/>
        </w:rPr>
        <w:t>сложносочиненное</w:t>
      </w:r>
      <w:proofErr w:type="gramEnd"/>
      <w:r w:rsidRPr="00C83790">
        <w:rPr>
          <w:rFonts w:ascii="Times New Roman" w:hAnsi="Times New Roman" w:cs="Times New Roman"/>
        </w:rPr>
        <w:t>, сложноподчиненное, бессоюзное, сложное с разными видами связи, прямая и косвенная речь). В 8–9 классах продолжается углубленное изучение материала по разделам «Язык» и «Речь» (текст, типы речи, стили речи, жанры).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>Программа предусматривает прочное усвоение материала, поэтому большое место в ней отводится повторению. Для повторения в начале и в конце года предназначены специальные части.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>В программе выделены две рубрики: в первой определяется система  знаний, умений, навыков по разделу, во второй – основные виды учебной деятельности, которыми должен овладеть ученик.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C83790">
        <w:rPr>
          <w:rFonts w:ascii="Times New Roman" w:hAnsi="Times New Roman" w:cs="Times New Roman"/>
        </w:rPr>
        <w:t>Программа рассчитана в соответствии с Федеральным базисным (образовательным) учебным планом для общеобразовательных учреждений  Российской Федерации на изучение русского (родного) языка на этапе основного общего образования в объеме 736 ч, в том числе: в 5 классе –  210 ч, в 6 классе – 210 ч, в 7 классе – 140 ч, в 8 классе – 108 ч, в 9 классе – 68 ч. 10 класс – 36ч</w:t>
      </w:r>
      <w:proofErr w:type="gramEnd"/>
      <w:r w:rsidRPr="00C83790">
        <w:rPr>
          <w:rFonts w:ascii="Times New Roman" w:hAnsi="Times New Roman" w:cs="Times New Roman"/>
        </w:rPr>
        <w:t>, 11 класс – 34 ч.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385E41" w:rsidRPr="00C83790" w:rsidRDefault="00385E41" w:rsidP="00385E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C83790">
        <w:rPr>
          <w:rFonts w:ascii="Times New Roman" w:hAnsi="Times New Roman" w:cs="Times New Roman"/>
          <w:b/>
        </w:rPr>
        <w:t>Общие учебные умения, навыки и способы деятельности</w:t>
      </w:r>
    </w:p>
    <w:p w:rsidR="00385E41" w:rsidRPr="00C83790" w:rsidRDefault="00385E41" w:rsidP="00385E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 xml:space="preserve">Направленность курса на интенсивное речевое и интеллектуальное развитие создает условия и для реализации </w:t>
      </w:r>
      <w:proofErr w:type="spellStart"/>
      <w:r w:rsidRPr="00C83790">
        <w:rPr>
          <w:rFonts w:ascii="Times New Roman" w:hAnsi="Times New Roman" w:cs="Times New Roman"/>
        </w:rPr>
        <w:t>надпредметной</w:t>
      </w:r>
      <w:proofErr w:type="spellEnd"/>
      <w:r w:rsidRPr="00C83790">
        <w:rPr>
          <w:rFonts w:ascii="Times New Roman" w:hAnsi="Times New Roman" w:cs="Times New Roman"/>
        </w:rPr>
        <w:t xml:space="preserve"> функции, которую русский язык выполняет в системе школьного образования. В процессе обучения ученик получает возможность совершенствовать </w:t>
      </w:r>
      <w:proofErr w:type="spellStart"/>
      <w:r w:rsidRPr="00C83790">
        <w:rPr>
          <w:rFonts w:ascii="Times New Roman" w:hAnsi="Times New Roman" w:cs="Times New Roman"/>
        </w:rPr>
        <w:t>общеучебные</w:t>
      </w:r>
      <w:proofErr w:type="spellEnd"/>
      <w:r w:rsidRPr="00C83790">
        <w:rPr>
          <w:rFonts w:ascii="Times New Roman" w:hAnsi="Times New Roman" w:cs="Times New Roman"/>
        </w:rPr>
        <w:t xml:space="preserve"> умения, навыки, способы деятельности, которые базируются на видах речевой деятельности и предполагают развитие речемыслительных способностей. </w:t>
      </w:r>
      <w:proofErr w:type="gramStart"/>
      <w:r w:rsidRPr="00C83790">
        <w:rPr>
          <w:rFonts w:ascii="Times New Roman" w:hAnsi="Times New Roman" w:cs="Times New Roman"/>
        </w:rPr>
        <w:t xml:space="preserve">В процессе изучения русского (родного) языка совершенствуются и развиваются следующие </w:t>
      </w:r>
      <w:proofErr w:type="spellStart"/>
      <w:r w:rsidRPr="00C83790">
        <w:rPr>
          <w:rFonts w:ascii="Times New Roman" w:hAnsi="Times New Roman" w:cs="Times New Roman"/>
        </w:rPr>
        <w:t>общеучебные</w:t>
      </w:r>
      <w:proofErr w:type="spellEnd"/>
      <w:r w:rsidRPr="00C83790">
        <w:rPr>
          <w:rFonts w:ascii="Times New Roman" w:hAnsi="Times New Roman" w:cs="Times New Roman"/>
        </w:rPr>
        <w:t xml:space="preserve"> умения: коммуникативные (владение всеми видами речевой деятельности и основами культуры устной и письменной речи, базовыми умениями и навыками использования языка в жизненно важных для учащихся сферах и ситуациях общения), интеллектуальные (сравнение и сопоставление, соотнесение, синтез, обобщение, абстрагирование, оценивание и классификация), </w:t>
      </w:r>
      <w:r w:rsidRPr="00C83790">
        <w:rPr>
          <w:rFonts w:ascii="Times New Roman" w:hAnsi="Times New Roman" w:cs="Times New Roman"/>
        </w:rPr>
        <w:lastRenderedPageBreak/>
        <w:t>информационные (умение осуществлять библиографический поиск, извлекать информацию из различных</w:t>
      </w:r>
      <w:proofErr w:type="gramEnd"/>
      <w:r w:rsidRPr="00C83790">
        <w:rPr>
          <w:rFonts w:ascii="Times New Roman" w:hAnsi="Times New Roman" w:cs="Times New Roman"/>
        </w:rPr>
        <w:t xml:space="preserve"> источников, умение работать с текстом), организационные (умение формулировать цель деятельности, планировать ее, осуществлять самоконтроль, самооценку, </w:t>
      </w:r>
      <w:proofErr w:type="spellStart"/>
      <w:r w:rsidRPr="00C83790">
        <w:rPr>
          <w:rFonts w:ascii="Times New Roman" w:hAnsi="Times New Roman" w:cs="Times New Roman"/>
        </w:rPr>
        <w:t>самокоррекцию</w:t>
      </w:r>
      <w:proofErr w:type="spellEnd"/>
      <w:r w:rsidRPr="00C83790">
        <w:rPr>
          <w:rFonts w:ascii="Times New Roman" w:hAnsi="Times New Roman" w:cs="Times New Roman"/>
        </w:rPr>
        <w:t>).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385E41" w:rsidRPr="00C83790" w:rsidRDefault="00385E41" w:rsidP="00385E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C83790">
        <w:rPr>
          <w:rFonts w:ascii="Times New Roman" w:hAnsi="Times New Roman" w:cs="Times New Roman"/>
          <w:b/>
        </w:rPr>
        <w:t>Требования  к уровню подготовки учащихся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C83790">
        <w:rPr>
          <w:rFonts w:ascii="Times New Roman" w:hAnsi="Times New Roman" w:cs="Times New Roman"/>
          <w:b/>
        </w:rPr>
        <w:t>знать/понимать</w:t>
      </w:r>
    </w:p>
    <w:p w:rsidR="00385E41" w:rsidRPr="00C83790" w:rsidRDefault="00385E41" w:rsidP="00385E4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>связь языка и истории, культуры русского и других народов;</w:t>
      </w:r>
    </w:p>
    <w:p w:rsidR="00385E41" w:rsidRPr="00C83790" w:rsidRDefault="00385E41" w:rsidP="00385E4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>смысл понятий: речевая ситуация и ее компоненты, литературный язык, языковая норма, культура речи;</w:t>
      </w:r>
    </w:p>
    <w:p w:rsidR="00385E41" w:rsidRPr="00C83790" w:rsidRDefault="00385E41" w:rsidP="00385E4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>основные единицы и уровни языка, их признаки и взаимосвязь;</w:t>
      </w:r>
    </w:p>
    <w:p w:rsidR="00385E41" w:rsidRPr="00C83790" w:rsidRDefault="00385E41" w:rsidP="00385E41">
      <w:pPr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C83790">
        <w:rPr>
          <w:rFonts w:ascii="Times New Roman" w:hAnsi="Times New Roman" w:cs="Times New Roman"/>
        </w:rPr>
        <w:t xml:space="preserve">орфоэпические, лексические, грамматические, орфографические и пунктуационные нормы современного русского литературного языка; нормы речевого поведения в социально – культурной, </w:t>
      </w:r>
      <w:proofErr w:type="gramStart"/>
      <w:r w:rsidRPr="00C83790">
        <w:rPr>
          <w:rFonts w:ascii="Times New Roman" w:hAnsi="Times New Roman" w:cs="Times New Roman"/>
        </w:rPr>
        <w:t>учебно – научной</w:t>
      </w:r>
      <w:proofErr w:type="gramEnd"/>
      <w:r w:rsidRPr="00C83790">
        <w:rPr>
          <w:rFonts w:ascii="Times New Roman" w:hAnsi="Times New Roman" w:cs="Times New Roman"/>
        </w:rPr>
        <w:t>, официально – деловой сферах общения;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C83790">
        <w:rPr>
          <w:rFonts w:ascii="Times New Roman" w:hAnsi="Times New Roman" w:cs="Times New Roman"/>
          <w:b/>
        </w:rPr>
        <w:t>уметь</w:t>
      </w:r>
    </w:p>
    <w:p w:rsidR="00385E41" w:rsidRPr="00C83790" w:rsidRDefault="00385E41" w:rsidP="00385E4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 xml:space="preserve">осуществлять речевой самоконтроль; оценивать устные и письменные высказывания с точки зрения языкового оформления, эффективности достижения поставленных коммуникативных задач; </w:t>
      </w:r>
    </w:p>
    <w:p w:rsidR="00385E41" w:rsidRPr="00C83790" w:rsidRDefault="00385E41" w:rsidP="00385E4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>анализировать языковые единицы с точки зрения правильности, точности и уместности их употребления;</w:t>
      </w:r>
    </w:p>
    <w:p w:rsidR="00385E41" w:rsidRPr="00C83790" w:rsidRDefault="00385E41" w:rsidP="00385E4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>проводить лингвистический анализ текстов различных функциональных стилей и разновидностей языка;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</w:rPr>
      </w:pPr>
      <w:proofErr w:type="spellStart"/>
      <w:r w:rsidRPr="00C83790">
        <w:rPr>
          <w:rFonts w:ascii="Times New Roman" w:hAnsi="Times New Roman" w:cs="Times New Roman"/>
          <w:b/>
          <w:i/>
        </w:rPr>
        <w:t>аудирование</w:t>
      </w:r>
      <w:proofErr w:type="spellEnd"/>
      <w:r w:rsidRPr="00C83790">
        <w:rPr>
          <w:rFonts w:ascii="Times New Roman" w:hAnsi="Times New Roman" w:cs="Times New Roman"/>
          <w:b/>
          <w:i/>
        </w:rPr>
        <w:t xml:space="preserve"> и чтение</w:t>
      </w:r>
    </w:p>
    <w:p w:rsidR="00385E41" w:rsidRPr="00C83790" w:rsidRDefault="00385E41" w:rsidP="00385E4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 xml:space="preserve">использовать основные виды чтения (ознакомительно – изучающее, ознакомительно – реферативное и др.) в зависимости от коммуникативной задачи; </w:t>
      </w:r>
    </w:p>
    <w:p w:rsidR="00385E41" w:rsidRPr="00C83790" w:rsidRDefault="00385E41" w:rsidP="00385E4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>извлекать необходимую информацию из различных источников: учебно – научных текстов, справочной литературы, средств массовой информации, в том числе представленных в электронном виде на различных информационных носителях;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</w:rPr>
      </w:pPr>
      <w:r w:rsidRPr="00C83790">
        <w:rPr>
          <w:rFonts w:ascii="Times New Roman" w:hAnsi="Times New Roman" w:cs="Times New Roman"/>
          <w:b/>
          <w:i/>
        </w:rPr>
        <w:t>говорение и письмо</w:t>
      </w:r>
    </w:p>
    <w:p w:rsidR="00385E41" w:rsidRPr="00C83790" w:rsidRDefault="00385E41" w:rsidP="00385E4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>создавать устные и письменные монологические и диалогические высказывания различных типов и жанров в учебно – научной (на материале изучаемых учебных дисциплин), социально – культурной  и деловой сферах общения;</w:t>
      </w:r>
    </w:p>
    <w:p w:rsidR="00385E41" w:rsidRPr="00C83790" w:rsidRDefault="00385E41" w:rsidP="00385E4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 xml:space="preserve">применять в практике речевого общения основные орфоэпические, лексические, грамматические нормы современного русского литературного языка; </w:t>
      </w:r>
    </w:p>
    <w:p w:rsidR="00385E41" w:rsidRPr="00C83790" w:rsidRDefault="00385E41" w:rsidP="00385E4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>соблюдать в практике письма орфографические и пунктуационные нормы современного русского литературного языка;</w:t>
      </w:r>
    </w:p>
    <w:p w:rsidR="00385E41" w:rsidRPr="00C83790" w:rsidRDefault="00385E41" w:rsidP="00385E4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>соблюдать нормы речевого поведения в различных сферах и ситуациях общения, в том числе при обсуждении дискуссионных проблем;</w:t>
      </w:r>
    </w:p>
    <w:p w:rsidR="00385E41" w:rsidRPr="00C83790" w:rsidRDefault="00385E41" w:rsidP="00385E4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>использовать основные приемы информационной переработки устного и письменного текста;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  <w:b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C83790">
        <w:rPr>
          <w:rFonts w:ascii="Times New Roman" w:hAnsi="Times New Roman" w:cs="Times New Roman"/>
        </w:rPr>
        <w:t>для</w:t>
      </w:r>
      <w:proofErr w:type="gramEnd"/>
      <w:r w:rsidRPr="00C83790">
        <w:rPr>
          <w:rFonts w:ascii="Times New Roman" w:hAnsi="Times New Roman" w:cs="Times New Roman"/>
        </w:rPr>
        <w:t>:</w:t>
      </w:r>
    </w:p>
    <w:p w:rsidR="00385E41" w:rsidRPr="00C83790" w:rsidRDefault="00385E41" w:rsidP="00385E4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>осознания русского языка как духовной, нравственной и культурной ценности народа; приобщения к ценностям национальной и мировой культуры;</w:t>
      </w:r>
    </w:p>
    <w:p w:rsidR="00385E41" w:rsidRPr="00C83790" w:rsidRDefault="00385E41" w:rsidP="00385E4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>развития интеллектуальных и творческих способностей, навыков самостоятельной деятельности; самореализации, самовыражения в различных областях человеческой деятельности;</w:t>
      </w:r>
    </w:p>
    <w:p w:rsidR="00385E41" w:rsidRPr="00C83790" w:rsidRDefault="00385E41" w:rsidP="00385E4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>увеличения словарного запаса; расширения круга используемых языковых и речевых средств; совершенствования способности к самооценке на основе наблюдения за собственной речью;</w:t>
      </w:r>
    </w:p>
    <w:p w:rsidR="00385E41" w:rsidRPr="00C83790" w:rsidRDefault="00385E41" w:rsidP="00385E4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>совершенствования коммуникативных способностей; развития готовности к речевому взаимодействию, межличностному и межкультурному общению, сотрудничеству;</w:t>
      </w:r>
    </w:p>
    <w:p w:rsidR="00385E41" w:rsidRPr="00C83790" w:rsidRDefault="00385E41" w:rsidP="00385E4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>самообразования и активного участия в производственной, культурной и общественной жизни государства.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385E41" w:rsidRPr="00C83790" w:rsidRDefault="00385E41" w:rsidP="00385E4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5E41" w:rsidRPr="00C83790" w:rsidRDefault="00385E41" w:rsidP="00385E4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5E41" w:rsidRPr="00C83790" w:rsidRDefault="00385E41" w:rsidP="00385E4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5E41" w:rsidRPr="00C83790" w:rsidRDefault="00385E41" w:rsidP="00385E4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5E41" w:rsidRPr="00C83790" w:rsidRDefault="00385E41" w:rsidP="00385E4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385E41" w:rsidRPr="00C83790" w:rsidRDefault="00385E41" w:rsidP="00385E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C83790">
        <w:rPr>
          <w:rFonts w:ascii="Times New Roman" w:hAnsi="Times New Roman" w:cs="Times New Roman"/>
          <w:b/>
        </w:rPr>
        <w:t>Пояснительная записка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 xml:space="preserve">Рабочая программа составлена в соответствии с программой  для 10 – 11 классов общеобразовательных учреждений "Русский язык, 10 -11 классы Н. Г. </w:t>
      </w:r>
      <w:proofErr w:type="spellStart"/>
      <w:r w:rsidRPr="00C83790">
        <w:rPr>
          <w:rFonts w:ascii="Times New Roman" w:hAnsi="Times New Roman" w:cs="Times New Roman"/>
        </w:rPr>
        <w:t>Гольцова</w:t>
      </w:r>
      <w:proofErr w:type="spellEnd"/>
      <w:r w:rsidRPr="00C83790">
        <w:rPr>
          <w:rFonts w:ascii="Times New Roman" w:hAnsi="Times New Roman" w:cs="Times New Roman"/>
        </w:rPr>
        <w:t xml:space="preserve"> ("Программа курса "Русский язык" для 10 – 11 классов общеобразовательных учреж</w:t>
      </w:r>
      <w:r w:rsidR="001D3781" w:rsidRPr="00C83790">
        <w:rPr>
          <w:rFonts w:ascii="Times New Roman" w:hAnsi="Times New Roman" w:cs="Times New Roman"/>
        </w:rPr>
        <w:t>дений</w:t>
      </w:r>
      <w:proofErr w:type="gramStart"/>
      <w:r w:rsidR="001D3781" w:rsidRPr="00C83790">
        <w:rPr>
          <w:rFonts w:ascii="Times New Roman" w:hAnsi="Times New Roman" w:cs="Times New Roman"/>
        </w:rPr>
        <w:t>.М</w:t>
      </w:r>
      <w:proofErr w:type="gramEnd"/>
      <w:r w:rsidR="001D3781" w:rsidRPr="00C83790">
        <w:rPr>
          <w:rFonts w:ascii="Times New Roman" w:hAnsi="Times New Roman" w:cs="Times New Roman"/>
        </w:rPr>
        <w:t>., "Русское слово", 2013</w:t>
      </w:r>
      <w:r w:rsidRPr="00C83790">
        <w:rPr>
          <w:rFonts w:ascii="Times New Roman" w:hAnsi="Times New Roman" w:cs="Times New Roman"/>
        </w:rPr>
        <w:t xml:space="preserve"> г.)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>Рабочая программа разработана на основе следующих документов:</w:t>
      </w:r>
    </w:p>
    <w:p w:rsidR="00385E41" w:rsidRPr="00C83790" w:rsidRDefault="00385E41" w:rsidP="00385E41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C83790">
        <w:rPr>
          <w:rFonts w:ascii="Times New Roman" w:hAnsi="Times New Roman" w:cs="Times New Roman"/>
        </w:rPr>
        <w:t>Н.Г.Гольцова</w:t>
      </w:r>
      <w:proofErr w:type="spellEnd"/>
      <w:r w:rsidRPr="00C83790">
        <w:rPr>
          <w:rFonts w:ascii="Times New Roman" w:hAnsi="Times New Roman" w:cs="Times New Roman"/>
        </w:rPr>
        <w:t xml:space="preserve">. Программа курса. Русский язык 10 – 11 классы. Москва, «Русское слово», </w:t>
      </w:r>
      <w:smartTag w:uri="urn:schemas-microsoft-com:office:smarttags" w:element="metricconverter">
        <w:smartTagPr>
          <w:attr w:name="ProductID" w:val="2005 г"/>
        </w:smartTagPr>
        <w:r w:rsidRPr="00C83790">
          <w:rPr>
            <w:rFonts w:ascii="Times New Roman" w:hAnsi="Times New Roman" w:cs="Times New Roman"/>
          </w:rPr>
          <w:t>2005 г</w:t>
        </w:r>
      </w:smartTag>
      <w:r w:rsidRPr="00C83790">
        <w:rPr>
          <w:rFonts w:ascii="Times New Roman" w:hAnsi="Times New Roman" w:cs="Times New Roman"/>
        </w:rPr>
        <w:t>.</w:t>
      </w:r>
    </w:p>
    <w:p w:rsidR="00385E41" w:rsidRPr="00C83790" w:rsidRDefault="00385E41" w:rsidP="00385E41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>Примерной программы среднего (полного) общего образования по русскому языку.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 xml:space="preserve">3)   Государственного стандарта общего образования  </w:t>
      </w:r>
      <w:hyperlink r:id="rId6" w:history="1">
        <w:r w:rsidRPr="00C83790">
          <w:rPr>
            <w:rStyle w:val="a3"/>
            <w:rFonts w:ascii="Times New Roman" w:hAnsi="Times New Roman" w:cs="Times New Roman"/>
          </w:rPr>
          <w:t>http://mon.gov.ru/work/obr/dok/obs/3837/</w:t>
        </w:r>
      </w:hyperlink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 xml:space="preserve">4) Федерального компонента образовательного стандарта по русскому языку </w:t>
      </w:r>
      <w:hyperlink r:id="rId7" w:history="1">
        <w:r w:rsidRPr="00C83790">
          <w:rPr>
            <w:rStyle w:val="a3"/>
            <w:rFonts w:ascii="Times New Roman" w:hAnsi="Times New Roman" w:cs="Times New Roman"/>
          </w:rPr>
          <w:t>http://www.ed.gov.ru/ob-edu/noc/rub/standart/p1/1287/</w:t>
        </w:r>
      </w:hyperlink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>5)   Обязательного минимума содержания основных образовательных программ по русскому языку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 xml:space="preserve">7)   Учебников, вошедших  в Федеральный перечень учебников 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</w:rPr>
      </w:pPr>
    </w:p>
    <w:p w:rsidR="00385E41" w:rsidRPr="00C83790" w:rsidRDefault="00385E41" w:rsidP="00385E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</w:rPr>
      </w:pPr>
      <w:r w:rsidRPr="00C83790">
        <w:rPr>
          <w:rFonts w:ascii="Times New Roman" w:hAnsi="Times New Roman" w:cs="Times New Roman"/>
          <w:b/>
          <w:i/>
        </w:rPr>
        <w:t>Структура документа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C83790">
        <w:rPr>
          <w:rFonts w:ascii="Times New Roman" w:hAnsi="Times New Roman" w:cs="Times New Roman"/>
          <w:bCs/>
        </w:rPr>
        <w:t>Программа включает следующие разделы: пояснительную записку, литературу и средства обучения, календарно-тематическое планирование.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 xml:space="preserve">Рабочая программа предназначена для изучения русского языка на базовом уровне из расчета 1 час в неделю (36 ч.). 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 xml:space="preserve">      Изучаемый в 10-11 классе материал  рассматривается на текстовой основе, в тесной связи с синтаксисом и пунктуацией, комплексным анализом текста. С целью подготовки учащихся к ЕГЭ продумана система практических и  контрольных работ, включающих задания ЕГЭ и  комплексный анализ текста, работу со средствами художественной выразительности, различные виды лингвистического анализа. Особое место отводится фонетическому разбору, показывающему изменение качества звука в потоке речи, трудностям орфоэпии, видам морфемного и словообразовательного разбора.</w:t>
      </w:r>
    </w:p>
    <w:p w:rsidR="00385E41" w:rsidRPr="00C83790" w:rsidRDefault="00385E41" w:rsidP="00385E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C83790">
        <w:rPr>
          <w:rFonts w:ascii="Times New Roman" w:hAnsi="Times New Roman" w:cs="Times New Roman"/>
          <w:b/>
        </w:rPr>
        <w:t>Цели обучения русскому языку на базовом уровне</w:t>
      </w:r>
    </w:p>
    <w:p w:rsidR="00385E41" w:rsidRPr="00C83790" w:rsidRDefault="00385E41" w:rsidP="00385E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>В 10-11 классах предполагаетсяповторение, обобщение, систематизация и углубление знаний по русскому языку, полученных в основной школе. Программа охватывает все разделы курса "Русский язык", однако основное внимание уделяется грамматике, орфографии и пунктуации в их взаимосвязи и взаимодействии. При этом предусматривается подача материала крупными блоками, что поможет учащимся глубже осмыслить взаимосвязь между различными разделами науки о языке и представить русский язык как систему.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>Методологической основой данной программы и курса "Русский язык" в 10-11 классах являются Образовательные стандарты среднего (полного) общего образования по русскому языку (базовый уровень).</w:t>
      </w:r>
    </w:p>
    <w:p w:rsidR="00385E41" w:rsidRPr="00C83790" w:rsidRDefault="00385E41" w:rsidP="00385E41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C83790">
        <w:rPr>
          <w:rFonts w:ascii="Times New Roman" w:hAnsi="Times New Roman" w:cs="Times New Roman"/>
        </w:rPr>
        <w:t xml:space="preserve">Курс русского языка в 10-11 классах направлен на достижение следующих целей, обеспечивающих реализацию личностно ориентированного, </w:t>
      </w:r>
      <w:proofErr w:type="spellStart"/>
      <w:r w:rsidRPr="00C83790">
        <w:rPr>
          <w:rFonts w:ascii="Times New Roman" w:hAnsi="Times New Roman" w:cs="Times New Roman"/>
        </w:rPr>
        <w:t>когнитивно</w:t>
      </w:r>
      <w:proofErr w:type="spellEnd"/>
      <w:r w:rsidRPr="00C83790">
        <w:rPr>
          <w:rFonts w:ascii="Times New Roman" w:hAnsi="Times New Roman" w:cs="Times New Roman"/>
        </w:rPr>
        <w:t xml:space="preserve"> – коммуникативного, </w:t>
      </w:r>
      <w:proofErr w:type="spellStart"/>
      <w:r w:rsidRPr="00C83790">
        <w:rPr>
          <w:rFonts w:ascii="Times New Roman" w:hAnsi="Times New Roman" w:cs="Times New Roman"/>
        </w:rPr>
        <w:t>деятельностного</w:t>
      </w:r>
      <w:proofErr w:type="spellEnd"/>
      <w:r w:rsidRPr="00C83790">
        <w:rPr>
          <w:rFonts w:ascii="Times New Roman" w:hAnsi="Times New Roman" w:cs="Times New Roman"/>
        </w:rPr>
        <w:t xml:space="preserve"> подходов к обучению родному языку: </w:t>
      </w:r>
      <w:proofErr w:type="gramEnd"/>
    </w:p>
    <w:p w:rsidR="00385E41" w:rsidRPr="00C83790" w:rsidRDefault="00385E41" w:rsidP="00385E41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  <w:b/>
        </w:rPr>
        <w:t>воспитание</w:t>
      </w:r>
      <w:r w:rsidRPr="00C83790">
        <w:rPr>
          <w:rFonts w:ascii="Times New Roman" w:hAnsi="Times New Roman" w:cs="Times New Roman"/>
        </w:rPr>
        <w:t xml:space="preserve"> гражданина и патриота; формирование представления о русском языке как духовной, нравственной и культурной ценности народа; осознание национального своеобразия русского языка; овладение культурой межнационального общения;</w:t>
      </w:r>
    </w:p>
    <w:p w:rsidR="00385E41" w:rsidRPr="00C83790" w:rsidRDefault="00385E41" w:rsidP="00385E41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  <w:b/>
        </w:rPr>
        <w:t>дальнейшее развитие и совершенствование</w:t>
      </w:r>
      <w:r w:rsidRPr="00C83790">
        <w:rPr>
          <w:rFonts w:ascii="Times New Roman" w:hAnsi="Times New Roman" w:cs="Times New Roman"/>
        </w:rPr>
        <w:t xml:space="preserve"> способности и готовности к речевому взаимодействию и социальной адаптации; готовности к трудовой деятельности, осознанному выбору профессии; навыков самоорганизации и саморазвития; информационных умений и навыков; </w:t>
      </w:r>
    </w:p>
    <w:p w:rsidR="00385E41" w:rsidRPr="00C83790" w:rsidRDefault="00385E41" w:rsidP="00385E41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  <w:b/>
        </w:rPr>
        <w:lastRenderedPageBreak/>
        <w:t>освоениезнаний</w:t>
      </w:r>
      <w:r w:rsidRPr="00C83790">
        <w:rPr>
          <w:rFonts w:ascii="Times New Roman" w:hAnsi="Times New Roman" w:cs="Times New Roman"/>
        </w:rPr>
        <w:t xml:space="preserve"> о русском языке как многофункциональной знаковой системе и общественном явлении; языковой норме и ее разновидностях; нормах речевого поведения в различных сферах общения;</w:t>
      </w:r>
    </w:p>
    <w:p w:rsidR="00385E41" w:rsidRPr="00C83790" w:rsidRDefault="00385E41" w:rsidP="00385E41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  <w:b/>
        </w:rPr>
        <w:t>овладение умениями</w:t>
      </w:r>
      <w:r w:rsidRPr="00C83790">
        <w:rPr>
          <w:rFonts w:ascii="Times New Roman" w:hAnsi="Times New Roman" w:cs="Times New Roman"/>
        </w:rPr>
        <w:t xml:space="preserve"> опознавать, анализировать, классифицировать языковые факты, оценивать их с точки зрения нормативности; различать функциональные разновидности языка и моделировать речевое поведение в соответствии с задачами общения; </w:t>
      </w:r>
    </w:p>
    <w:p w:rsidR="00385E41" w:rsidRPr="00C83790" w:rsidRDefault="00385E41" w:rsidP="00385E41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  <w:b/>
        </w:rPr>
        <w:t>применение</w:t>
      </w:r>
      <w:r w:rsidRPr="00C83790">
        <w:rPr>
          <w:rFonts w:ascii="Times New Roman" w:hAnsi="Times New Roman" w:cs="Times New Roman"/>
        </w:rPr>
        <w:t xml:space="preserve"> полученных знаний и умений в собственной речевой практике; повышение уровня речевой культуры, орфографической и пунктуационной грамотности. </w:t>
      </w:r>
    </w:p>
    <w:p w:rsidR="00385E41" w:rsidRPr="00C83790" w:rsidRDefault="00385E41" w:rsidP="00385E4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5E41" w:rsidRPr="00C83790" w:rsidRDefault="00385E41" w:rsidP="00385E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C83790">
        <w:rPr>
          <w:rFonts w:ascii="Times New Roman" w:hAnsi="Times New Roman" w:cs="Times New Roman"/>
          <w:b/>
        </w:rPr>
        <w:t>Место предмета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>Программа "Русский язык" предназначена для изучения русского языка в 10 классе на базовом уровне и составлена из расчета 1 час в неделю (всего  36 часов), в 11 классе  из расчета 1 час в неделю (всего  34 часа).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385E41" w:rsidRPr="00C83790" w:rsidRDefault="00385E41" w:rsidP="00385E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C83790">
        <w:rPr>
          <w:rFonts w:ascii="Times New Roman" w:hAnsi="Times New Roman" w:cs="Times New Roman"/>
          <w:b/>
        </w:rPr>
        <w:t>Учебно-методическое обеспечение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 xml:space="preserve">1. </w:t>
      </w:r>
      <w:proofErr w:type="spellStart"/>
      <w:r w:rsidRPr="00C83790">
        <w:rPr>
          <w:rFonts w:ascii="Times New Roman" w:hAnsi="Times New Roman" w:cs="Times New Roman"/>
        </w:rPr>
        <w:t>Гольцова</w:t>
      </w:r>
      <w:proofErr w:type="spellEnd"/>
      <w:r w:rsidRPr="00C83790">
        <w:rPr>
          <w:rFonts w:ascii="Times New Roman" w:hAnsi="Times New Roman" w:cs="Times New Roman"/>
        </w:rPr>
        <w:t xml:space="preserve"> Н.Г., </w:t>
      </w:r>
      <w:proofErr w:type="spellStart"/>
      <w:r w:rsidRPr="00C83790">
        <w:rPr>
          <w:rFonts w:ascii="Times New Roman" w:hAnsi="Times New Roman" w:cs="Times New Roman"/>
        </w:rPr>
        <w:t>Шамшин</w:t>
      </w:r>
      <w:proofErr w:type="spellEnd"/>
      <w:r w:rsidRPr="00C83790">
        <w:rPr>
          <w:rFonts w:ascii="Times New Roman" w:hAnsi="Times New Roman" w:cs="Times New Roman"/>
        </w:rPr>
        <w:t xml:space="preserve"> И.В. Русский язык 10-11 класс: учебник для общеобразовательных учреждений, М</w:t>
      </w:r>
      <w:r w:rsidR="001D3781" w:rsidRPr="00C83790">
        <w:rPr>
          <w:rFonts w:ascii="Times New Roman" w:hAnsi="Times New Roman" w:cs="Times New Roman"/>
        </w:rPr>
        <w:t>., Русское слово, 2013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385E41" w:rsidRPr="00C83790" w:rsidRDefault="00385E41" w:rsidP="00385E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C83790">
        <w:rPr>
          <w:rFonts w:ascii="Times New Roman" w:hAnsi="Times New Roman" w:cs="Times New Roman"/>
          <w:b/>
        </w:rPr>
        <w:t>Материально-техническое обеспечение и электронно-образовательные ресурсы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>- использование компьютерных презентаций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>- сайт fipi.ru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>- сайт ege.yandex.ru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>- электронный репетитор «русский язык</w:t>
      </w:r>
      <w:proofErr w:type="gramStart"/>
      <w:r w:rsidRPr="00C83790">
        <w:rPr>
          <w:rFonts w:ascii="Times New Roman" w:hAnsi="Times New Roman" w:cs="Times New Roman"/>
        </w:rPr>
        <w:t>»(</w:t>
      </w:r>
      <w:proofErr w:type="gramEnd"/>
      <w:r w:rsidRPr="00C83790">
        <w:rPr>
          <w:rFonts w:ascii="Times New Roman" w:hAnsi="Times New Roman" w:cs="Times New Roman"/>
        </w:rPr>
        <w:t xml:space="preserve"> система обучающих тестов)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>- обучающая программа «Фраза»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 xml:space="preserve">- </w:t>
      </w:r>
      <w:proofErr w:type="spellStart"/>
      <w:r w:rsidRPr="00C83790">
        <w:rPr>
          <w:rFonts w:ascii="Times New Roman" w:hAnsi="Times New Roman" w:cs="Times New Roman"/>
        </w:rPr>
        <w:t>орфотренажер</w:t>
      </w:r>
      <w:proofErr w:type="spellEnd"/>
      <w:r w:rsidRPr="00C83790">
        <w:rPr>
          <w:rFonts w:ascii="Times New Roman" w:hAnsi="Times New Roman" w:cs="Times New Roman"/>
        </w:rPr>
        <w:t xml:space="preserve"> «</w:t>
      </w:r>
      <w:proofErr w:type="gramStart"/>
      <w:r w:rsidRPr="00C83790">
        <w:rPr>
          <w:rFonts w:ascii="Times New Roman" w:hAnsi="Times New Roman" w:cs="Times New Roman"/>
        </w:rPr>
        <w:t>Грамотей</w:t>
      </w:r>
      <w:proofErr w:type="gramEnd"/>
      <w:r w:rsidRPr="00C83790">
        <w:rPr>
          <w:rFonts w:ascii="Times New Roman" w:hAnsi="Times New Roman" w:cs="Times New Roman"/>
        </w:rPr>
        <w:t>»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 xml:space="preserve">    Календарно – тематическое планирование по русскому языку в 10  классах составлено на основе общеобразовательной программы, рекомендованной Министерством образования РФ.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C83790">
        <w:rPr>
          <w:rFonts w:ascii="Times New Roman" w:hAnsi="Times New Roman" w:cs="Times New Roman"/>
          <w:b/>
        </w:rPr>
        <w:t xml:space="preserve">Основные цели обучения в организации учебного процесса в 10-11 классах: </w:t>
      </w:r>
    </w:p>
    <w:p w:rsidR="00385E41" w:rsidRPr="00C83790" w:rsidRDefault="00385E41" w:rsidP="00385E41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  <w:b/>
        </w:rPr>
        <w:t xml:space="preserve">совершенствование </w:t>
      </w:r>
      <w:r w:rsidRPr="00C83790">
        <w:rPr>
          <w:rFonts w:ascii="Times New Roman" w:hAnsi="Times New Roman" w:cs="Times New Roman"/>
        </w:rPr>
        <w:t>речемыслительной деятельности, коммуникативных умений и навыков, обеспечивающих свободное владение русским языком в разных сферах и ситуациях; готовности и способности к речевому взаимодействию и взаимопониманию, потребности в речевом  самосовершенствовании;</w:t>
      </w:r>
    </w:p>
    <w:p w:rsidR="00385E41" w:rsidRPr="00C83790" w:rsidRDefault="00385E41" w:rsidP="00385E41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  <w:b/>
        </w:rPr>
        <w:t>воспитание</w:t>
      </w:r>
      <w:r w:rsidRPr="00C83790">
        <w:rPr>
          <w:rFonts w:ascii="Times New Roman" w:hAnsi="Times New Roman" w:cs="Times New Roman"/>
        </w:rPr>
        <w:t xml:space="preserve"> гражданственности и патриотизма, сознательного отношения к языку как явлению культуры, основному средству общения и получения знаний в разных сферах человеческой деятельности;  воспитание интереса и любви к русскому языку.</w:t>
      </w:r>
    </w:p>
    <w:p w:rsidR="00385E41" w:rsidRPr="00C83790" w:rsidRDefault="00385E41" w:rsidP="00385E41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</w:rPr>
      </w:pPr>
      <w:r w:rsidRPr="00C83790">
        <w:rPr>
          <w:rFonts w:ascii="Times New Roman" w:hAnsi="Times New Roman" w:cs="Times New Roman"/>
          <w:b/>
        </w:rPr>
        <w:t>формирование умений</w:t>
      </w:r>
      <w:r w:rsidRPr="00C83790">
        <w:rPr>
          <w:rFonts w:ascii="Times New Roman" w:hAnsi="Times New Roman" w:cs="Times New Roman"/>
        </w:rPr>
        <w:t xml:space="preserve"> опознавать, анализировать, классифицировать изученные языковые единицы, оценивать их с точки зрения нормативности; правильно писать слова с изученными орфограммами, непроверяемыми написаниями; работать с текстом, осуществлять информационный поиск; </w:t>
      </w:r>
    </w:p>
    <w:p w:rsidR="00385E41" w:rsidRPr="00C83790" w:rsidRDefault="00385E41" w:rsidP="00385E41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  <w:b/>
        </w:rPr>
        <w:t>применение</w:t>
      </w:r>
      <w:r w:rsidRPr="00C83790">
        <w:rPr>
          <w:rFonts w:ascii="Times New Roman" w:hAnsi="Times New Roman" w:cs="Times New Roman"/>
        </w:rPr>
        <w:t xml:space="preserve"> знаний и умений в жизни.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C83790">
        <w:rPr>
          <w:rFonts w:ascii="Times New Roman" w:hAnsi="Times New Roman" w:cs="Times New Roman"/>
          <w:b/>
        </w:rPr>
        <w:t xml:space="preserve">  Данные цели обуславливают решение следующих задач:</w:t>
      </w:r>
    </w:p>
    <w:p w:rsidR="00385E41" w:rsidRPr="00C83790" w:rsidRDefault="00385E41" w:rsidP="00385E41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 xml:space="preserve">информационно-смысловая переработка текста  в процессе чтения и </w:t>
      </w:r>
      <w:proofErr w:type="spellStart"/>
      <w:r w:rsidRPr="00C83790">
        <w:rPr>
          <w:rFonts w:ascii="Times New Roman" w:hAnsi="Times New Roman" w:cs="Times New Roman"/>
        </w:rPr>
        <w:t>аудирование</w:t>
      </w:r>
      <w:proofErr w:type="spellEnd"/>
      <w:r w:rsidRPr="00C83790">
        <w:rPr>
          <w:rFonts w:ascii="Times New Roman" w:hAnsi="Times New Roman" w:cs="Times New Roman"/>
        </w:rPr>
        <w:t>;</w:t>
      </w:r>
    </w:p>
    <w:p w:rsidR="00385E41" w:rsidRPr="00C83790" w:rsidRDefault="00385E41" w:rsidP="00385E41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>создание устного и письменного высказывания;</w:t>
      </w:r>
    </w:p>
    <w:p w:rsidR="00385E41" w:rsidRPr="00C83790" w:rsidRDefault="00385E41" w:rsidP="00385E41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>анализ текста и языковых единиц;</w:t>
      </w:r>
    </w:p>
    <w:p w:rsidR="00385E41" w:rsidRPr="00C83790" w:rsidRDefault="00385E41" w:rsidP="00385E41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 xml:space="preserve">соблюдение языковых норм и правил речевого поведения; </w:t>
      </w:r>
    </w:p>
    <w:p w:rsidR="00385E41" w:rsidRPr="00C83790" w:rsidRDefault="00385E41" w:rsidP="00385E41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>формирование прочных орфографических и пунктуационных умений и навыков, овладение нормами русского литературного языка и обогащение словарного запаса и грамматического строя речи учащихся.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  <w:b/>
        </w:rPr>
        <w:t>Формы контроля:</w:t>
      </w:r>
      <w:r w:rsidRPr="00C83790">
        <w:rPr>
          <w:rFonts w:ascii="Times New Roman" w:hAnsi="Times New Roman" w:cs="Times New Roman"/>
        </w:rPr>
        <w:t xml:space="preserve"> диктант  </w:t>
      </w:r>
    </w:p>
    <w:p w:rsidR="00385E41" w:rsidRPr="00C83790" w:rsidRDefault="00385E41" w:rsidP="00385E41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>комплексный анализ текста;</w:t>
      </w:r>
    </w:p>
    <w:p w:rsidR="00385E41" w:rsidRPr="00C83790" w:rsidRDefault="00385E41" w:rsidP="00385E41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>тест;</w:t>
      </w:r>
    </w:p>
    <w:p w:rsidR="00385E41" w:rsidRPr="00C83790" w:rsidRDefault="00385E41" w:rsidP="00385E41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 xml:space="preserve"> составление текста  определённого стиля и типа речи;</w:t>
      </w:r>
    </w:p>
    <w:p w:rsidR="00385E41" w:rsidRPr="00C83790" w:rsidRDefault="00385E41" w:rsidP="00385E41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 xml:space="preserve"> творческое списывание;</w:t>
      </w:r>
    </w:p>
    <w:p w:rsidR="00385E41" w:rsidRPr="00C83790" w:rsidRDefault="00385E41" w:rsidP="00385E41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>редактирование текста (исправление орфографических, грамматических, пунктуационных и речевых ошибок).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385E41" w:rsidRPr="00C83790" w:rsidRDefault="00385E41" w:rsidP="00385E4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385E41" w:rsidRPr="00C83790" w:rsidRDefault="00385E41" w:rsidP="00385E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C83790">
        <w:rPr>
          <w:rFonts w:ascii="Times New Roman" w:hAnsi="Times New Roman" w:cs="Times New Roman"/>
          <w:b/>
        </w:rPr>
        <w:t>Особенности преподавания предмета в 10  классе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385E41" w:rsidRPr="00C83790" w:rsidRDefault="00385E41" w:rsidP="00385E41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lastRenderedPageBreak/>
        <w:t xml:space="preserve">Большинство учащихся данного класса владеет навыками орфографического, пунктуационного разбора, имеет представление об орфоэпических, лексических, грамматических и синтаксических нормах и соблюдает их в речи. Учащиеся </w:t>
      </w:r>
      <w:proofErr w:type="gramStart"/>
      <w:r w:rsidRPr="00C83790">
        <w:rPr>
          <w:rFonts w:ascii="Times New Roman" w:hAnsi="Times New Roman" w:cs="Times New Roman"/>
        </w:rPr>
        <w:t>достаточно мотивированны</w:t>
      </w:r>
      <w:proofErr w:type="gramEnd"/>
      <w:r w:rsidRPr="00C83790">
        <w:rPr>
          <w:rFonts w:ascii="Times New Roman" w:hAnsi="Times New Roman" w:cs="Times New Roman"/>
        </w:rPr>
        <w:t xml:space="preserve">, имеют установку на успех. Учащиеся владеют коммуникативными навыками, умеют построить высказывание в соответствии с коммуникативной задачей. Широкий кругозор учащихся </w:t>
      </w:r>
      <w:proofErr w:type="gramStart"/>
      <w:r w:rsidRPr="00C83790">
        <w:rPr>
          <w:rFonts w:ascii="Times New Roman" w:hAnsi="Times New Roman" w:cs="Times New Roman"/>
        </w:rPr>
        <w:t>большей половины</w:t>
      </w:r>
      <w:proofErr w:type="gramEnd"/>
      <w:r w:rsidRPr="00C83790">
        <w:rPr>
          <w:rFonts w:ascii="Times New Roman" w:hAnsi="Times New Roman" w:cs="Times New Roman"/>
        </w:rPr>
        <w:t xml:space="preserve"> класса позволяет им обращаться к примерам из разных областей знаний для аргументации заявленной позиции, свободно вступать в диалог, проводить ассоциации. </w:t>
      </w:r>
    </w:p>
    <w:p w:rsidR="00385E41" w:rsidRPr="00C83790" w:rsidRDefault="00385E41" w:rsidP="00385E41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C83790">
        <w:rPr>
          <w:rFonts w:ascii="Times New Roman" w:hAnsi="Times New Roman" w:cs="Times New Roman"/>
        </w:rPr>
        <w:t xml:space="preserve">Вместе с тем в классе есть учащиеся с очень низким уровнем функциональной грамотности. Предполагается, что эти учащиеся будут посещать занятия элективного курса, выполнять задания по индивидуальной программе. Объяснение материала на уроке проходит с использованием визуального ряда, что в сочетании со смысловым чтением материалов учебника должно привести к оптимальному сочетанию методов обучения. Работа со сборником материалов по подготовке к ЕГЭ Сениной позволяет учащимся работать в индивидуальном режиме, а учителю – максимально дифференцировать подход к обучению детей с разным уровнем подготовки. </w:t>
      </w: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385E41" w:rsidRPr="00C83790" w:rsidRDefault="00385E41" w:rsidP="00385E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385E41" w:rsidRPr="00C83790" w:rsidRDefault="00385E41">
      <w:pPr>
        <w:rPr>
          <w:rFonts w:ascii="Times New Roman" w:hAnsi="Times New Roman" w:cs="Times New Roman"/>
        </w:rPr>
      </w:pPr>
      <w:bookmarkStart w:id="0" w:name="_GoBack"/>
      <w:bookmarkEnd w:id="0"/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850"/>
        <w:gridCol w:w="2410"/>
        <w:gridCol w:w="3260"/>
        <w:gridCol w:w="4394"/>
        <w:gridCol w:w="1701"/>
        <w:gridCol w:w="1418"/>
        <w:gridCol w:w="1276"/>
      </w:tblGrid>
      <w:tr w:rsidR="00385E41" w:rsidRPr="00C83790" w:rsidTr="000C393E">
        <w:tc>
          <w:tcPr>
            <w:tcW w:w="15843" w:type="dxa"/>
            <w:gridSpan w:val="8"/>
            <w:vAlign w:val="center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</w:p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83790">
              <w:rPr>
                <w:rFonts w:ascii="Times New Roman" w:hAnsi="Times New Roman" w:cs="Times New Roman"/>
                <w:b/>
              </w:rPr>
              <w:t>Русский язык  10 класс</w:t>
            </w:r>
          </w:p>
        </w:tc>
      </w:tr>
      <w:tr w:rsidR="00385E41" w:rsidRPr="00C83790" w:rsidTr="000C393E">
        <w:tc>
          <w:tcPr>
            <w:tcW w:w="534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№ урока</w:t>
            </w:r>
          </w:p>
        </w:tc>
        <w:tc>
          <w:tcPr>
            <w:tcW w:w="850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410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Раздел программы/ Тема урока/Вид контроля</w:t>
            </w:r>
          </w:p>
        </w:tc>
        <w:tc>
          <w:tcPr>
            <w:tcW w:w="3260" w:type="dxa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ЗУН раздела</w:t>
            </w:r>
          </w:p>
        </w:tc>
        <w:tc>
          <w:tcPr>
            <w:tcW w:w="4394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ОУУН урока</w:t>
            </w:r>
          </w:p>
        </w:tc>
        <w:tc>
          <w:tcPr>
            <w:tcW w:w="1701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Словарь урока</w:t>
            </w:r>
          </w:p>
        </w:tc>
        <w:tc>
          <w:tcPr>
            <w:tcW w:w="1418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ТСО/ЦОР</w:t>
            </w:r>
          </w:p>
        </w:tc>
        <w:tc>
          <w:tcPr>
            <w:tcW w:w="1276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385E41" w:rsidRPr="00C83790" w:rsidTr="000C393E">
        <w:tc>
          <w:tcPr>
            <w:tcW w:w="534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Слово о русском языке.</w:t>
            </w:r>
          </w:p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  <w:b/>
                <w:bCs/>
              </w:rPr>
              <w:t>Знать</w:t>
            </w:r>
            <w:r w:rsidRPr="00C83790">
              <w:rPr>
                <w:rFonts w:ascii="Times New Roman" w:hAnsi="Times New Roman" w:cs="Times New Roman"/>
              </w:rPr>
              <w:t xml:space="preserve"> понятие “мировой язык; иметь представление о русском языке как родном и русском языке как государственном, понятие о функциях русского языка как государственного, его функциях в школьном изучении</w:t>
            </w:r>
          </w:p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  <w:bCs/>
              </w:rPr>
              <w:t>Уметь</w:t>
            </w:r>
            <w:r w:rsidRPr="00C83790">
              <w:rPr>
                <w:rFonts w:ascii="Times New Roman" w:hAnsi="Times New Roman" w:cs="Times New Roman"/>
              </w:rPr>
              <w:t xml:space="preserve"> толковать слова и обороты из текста, комментировать орфограммы и </w:t>
            </w:r>
            <w:proofErr w:type="spellStart"/>
            <w:r w:rsidRPr="00C83790">
              <w:rPr>
                <w:rFonts w:ascii="Times New Roman" w:hAnsi="Times New Roman" w:cs="Times New Roman"/>
              </w:rPr>
              <w:t>пунктограммы</w:t>
            </w:r>
            <w:proofErr w:type="spellEnd"/>
            <w:r w:rsidRPr="00C83790">
              <w:rPr>
                <w:rFonts w:ascii="Times New Roman" w:hAnsi="Times New Roman" w:cs="Times New Roman"/>
              </w:rPr>
              <w:t xml:space="preserve">.  </w:t>
            </w:r>
          </w:p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Уметь извлекать необходимую информацию из источников, умение развернуто обосновывать суждения, давать определения</w:t>
            </w:r>
          </w:p>
        </w:tc>
        <w:tc>
          <w:tcPr>
            <w:tcW w:w="1701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Функциональные стили, норма литературного языка.</w:t>
            </w:r>
          </w:p>
        </w:tc>
        <w:tc>
          <w:tcPr>
            <w:tcW w:w="1418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85E41" w:rsidRPr="00C83790" w:rsidTr="000C393E">
        <w:tc>
          <w:tcPr>
            <w:tcW w:w="534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  <w:b/>
              </w:rPr>
            </w:pPr>
            <w:r w:rsidRPr="00C83790">
              <w:rPr>
                <w:rFonts w:ascii="Times New Roman" w:hAnsi="Times New Roman" w:cs="Times New Roman"/>
                <w:b/>
              </w:rPr>
              <w:t>Лексика. Фразеология. Лексикография 9 ч.</w:t>
            </w:r>
          </w:p>
        </w:tc>
        <w:tc>
          <w:tcPr>
            <w:tcW w:w="3260" w:type="dxa"/>
            <w:vMerge w:val="restart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  <w:b/>
                <w:bCs/>
              </w:rPr>
              <w:t>Знать</w:t>
            </w:r>
            <w:r w:rsidRPr="00C83790">
              <w:rPr>
                <w:rFonts w:ascii="Times New Roman" w:hAnsi="Times New Roman" w:cs="Times New Roman"/>
              </w:rPr>
              <w:t xml:space="preserve"> способы толкования слов, группировку слов по </w:t>
            </w:r>
            <w:r w:rsidRPr="00C83790">
              <w:rPr>
                <w:rFonts w:ascii="Times New Roman" w:hAnsi="Times New Roman" w:cs="Times New Roman"/>
              </w:rPr>
              <w:lastRenderedPageBreak/>
              <w:t>тематическому признаку</w:t>
            </w:r>
          </w:p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  <w:b/>
                <w:bCs/>
              </w:rPr>
              <w:t>Уметь</w:t>
            </w:r>
            <w:r w:rsidRPr="00C83790">
              <w:rPr>
                <w:rFonts w:ascii="Times New Roman" w:hAnsi="Times New Roman" w:cs="Times New Roman"/>
              </w:rPr>
              <w:t xml:space="preserve"> видеть в тексте и использовать данную лексику в собственной речи. </w:t>
            </w:r>
          </w:p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  <w:b/>
                <w:bCs/>
              </w:rPr>
              <w:t>Знать</w:t>
            </w:r>
            <w:r w:rsidRPr="00C83790">
              <w:rPr>
                <w:rFonts w:ascii="Times New Roman" w:hAnsi="Times New Roman" w:cs="Times New Roman"/>
              </w:rPr>
              <w:t xml:space="preserve"> выразительные средства русского языка.</w:t>
            </w:r>
          </w:p>
          <w:p w:rsidR="00385E41" w:rsidRPr="00C83790" w:rsidRDefault="00385E41" w:rsidP="000C393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394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85E41" w:rsidRPr="00C83790" w:rsidTr="000C393E">
        <w:tc>
          <w:tcPr>
            <w:tcW w:w="534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850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 xml:space="preserve">Слово и его значение. Однозначность и многозначность. </w:t>
            </w:r>
          </w:p>
        </w:tc>
        <w:tc>
          <w:tcPr>
            <w:tcW w:w="3260" w:type="dxa"/>
            <w:vMerge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  <w:bCs/>
              </w:rPr>
              <w:t>Уметь</w:t>
            </w:r>
            <w:r w:rsidRPr="00C83790">
              <w:rPr>
                <w:rFonts w:ascii="Times New Roman" w:hAnsi="Times New Roman" w:cs="Times New Roman"/>
              </w:rPr>
              <w:t xml:space="preserve"> сочинять тексты разговорного, научно-популярного, официально-делового стилей с грамматическим заданием. </w:t>
            </w:r>
          </w:p>
        </w:tc>
        <w:tc>
          <w:tcPr>
            <w:tcW w:w="1701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Строение словарной статьи. Словарные пометы.</w:t>
            </w:r>
          </w:p>
        </w:tc>
        <w:tc>
          <w:tcPr>
            <w:tcW w:w="1418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 xml:space="preserve">Электронное задание </w:t>
            </w:r>
            <w:hyperlink r:id="rId8" w:history="1">
              <w:r w:rsidRPr="00C83790">
                <w:rPr>
                  <w:rStyle w:val="a3"/>
                  <w:rFonts w:ascii="Times New Roman" w:hAnsi="Times New Roman" w:cs="Times New Roman"/>
                </w:rPr>
                <w:t>http://school-collection.edu.ru/catalog/teacher/</w:t>
              </w:r>
            </w:hyperlink>
          </w:p>
        </w:tc>
        <w:tc>
          <w:tcPr>
            <w:tcW w:w="1276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85E41" w:rsidRPr="00C83790" w:rsidTr="000C393E">
        <w:tc>
          <w:tcPr>
            <w:tcW w:w="534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850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 xml:space="preserve">Изобразительно-выразительные средства русского языка </w:t>
            </w:r>
          </w:p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4394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  <w:bCs/>
              </w:rPr>
              <w:t>Уметь</w:t>
            </w:r>
            <w:r w:rsidRPr="00C83790">
              <w:rPr>
                <w:rFonts w:ascii="Times New Roman" w:hAnsi="Times New Roman" w:cs="Times New Roman"/>
              </w:rPr>
              <w:t xml:space="preserve"> подбирать тексты, иллюстрирующие стилистические, изобразительно-выразительные свойства языка, производить их художественно-стилистический анализ. </w:t>
            </w:r>
          </w:p>
        </w:tc>
        <w:tc>
          <w:tcPr>
            <w:tcW w:w="1701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лексические изобразительно-выразительные средства языка: тропы (эпитет, метафора, метонимия, сравнение, перифраза).</w:t>
            </w:r>
          </w:p>
        </w:tc>
        <w:tc>
          <w:tcPr>
            <w:tcW w:w="1418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85E41" w:rsidRPr="00C83790" w:rsidTr="000C393E">
        <w:tc>
          <w:tcPr>
            <w:tcW w:w="534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proofErr w:type="gramStart"/>
            <w:r w:rsidRPr="00C83790">
              <w:rPr>
                <w:rFonts w:ascii="Times New Roman" w:hAnsi="Times New Roman" w:cs="Times New Roman"/>
              </w:rPr>
              <w:t>Р</w:t>
            </w:r>
            <w:proofErr w:type="gramEnd"/>
            <w:r w:rsidRPr="00C83790">
              <w:rPr>
                <w:rFonts w:ascii="Times New Roman" w:hAnsi="Times New Roman" w:cs="Times New Roman"/>
              </w:rPr>
              <w:t xml:space="preserve">/Р. Практическая работа. Лингвистический анализ  текста. </w:t>
            </w:r>
          </w:p>
        </w:tc>
        <w:tc>
          <w:tcPr>
            <w:tcW w:w="3260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394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  <w:bCs/>
              </w:rPr>
            </w:pPr>
            <w:r w:rsidRPr="00C83790">
              <w:rPr>
                <w:rFonts w:ascii="Times New Roman" w:hAnsi="Times New Roman" w:cs="Times New Roman"/>
              </w:rPr>
              <w:t>Уметь текст анализировать  с точки зрения наличия изобразительных средств.</w:t>
            </w:r>
          </w:p>
        </w:tc>
        <w:tc>
          <w:tcPr>
            <w:tcW w:w="1701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Эл</w:t>
            </w:r>
            <w:proofErr w:type="gramStart"/>
            <w:r w:rsidRPr="00C83790">
              <w:rPr>
                <w:rFonts w:ascii="Times New Roman" w:hAnsi="Times New Roman" w:cs="Times New Roman"/>
              </w:rPr>
              <w:t>.р</w:t>
            </w:r>
            <w:proofErr w:type="gramEnd"/>
            <w:r w:rsidRPr="00C83790">
              <w:rPr>
                <w:rFonts w:ascii="Times New Roman" w:hAnsi="Times New Roman" w:cs="Times New Roman"/>
              </w:rPr>
              <w:t xml:space="preserve">есурс (Демоверсия : </w:t>
            </w:r>
            <w:proofErr w:type="gramStart"/>
            <w:r w:rsidRPr="00C83790">
              <w:rPr>
                <w:rFonts w:ascii="Times New Roman" w:hAnsi="Times New Roman" w:cs="Times New Roman"/>
              </w:rPr>
              <w:t>В8)</w:t>
            </w:r>
            <w:proofErr w:type="gramEnd"/>
          </w:p>
        </w:tc>
        <w:tc>
          <w:tcPr>
            <w:tcW w:w="1276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85E41" w:rsidRPr="00C83790" w:rsidTr="000C393E">
        <w:tc>
          <w:tcPr>
            <w:tcW w:w="534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Омонимы, паронимы и их употребление. Работа со словарями.</w:t>
            </w:r>
          </w:p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385E41" w:rsidRPr="00C83790" w:rsidRDefault="00385E41" w:rsidP="000C393E">
            <w:pPr>
              <w:pStyle w:val="a6"/>
              <w:spacing w:before="0" w:beforeAutospacing="0" w:line="312" w:lineRule="auto"/>
              <w:rPr>
                <w:sz w:val="22"/>
                <w:szCs w:val="22"/>
              </w:rPr>
            </w:pPr>
          </w:p>
        </w:tc>
        <w:tc>
          <w:tcPr>
            <w:tcW w:w="4394" w:type="dxa"/>
          </w:tcPr>
          <w:p w:rsidR="00385E41" w:rsidRPr="00C83790" w:rsidRDefault="00385E41" w:rsidP="000C393E">
            <w:pPr>
              <w:pStyle w:val="a6"/>
              <w:spacing w:before="0" w:beforeAutospacing="0" w:after="0" w:afterAutospacing="0"/>
              <w:rPr>
                <w:rStyle w:val="a7"/>
                <w:sz w:val="22"/>
                <w:szCs w:val="22"/>
              </w:rPr>
            </w:pPr>
            <w:r w:rsidRPr="00C83790">
              <w:rPr>
                <w:rStyle w:val="a7"/>
                <w:sz w:val="22"/>
                <w:szCs w:val="22"/>
              </w:rPr>
              <w:t>Знать</w:t>
            </w:r>
            <w:r w:rsidRPr="00C83790">
              <w:rPr>
                <w:rStyle w:val="apple-converted-space"/>
                <w:bCs/>
                <w:sz w:val="22"/>
                <w:szCs w:val="22"/>
              </w:rPr>
              <w:t> </w:t>
            </w:r>
            <w:r w:rsidRPr="00C83790">
              <w:rPr>
                <w:sz w:val="22"/>
                <w:szCs w:val="22"/>
              </w:rPr>
              <w:t>понятия</w:t>
            </w:r>
            <w:r w:rsidRPr="00C83790">
              <w:rPr>
                <w:rStyle w:val="a7"/>
                <w:sz w:val="22"/>
                <w:szCs w:val="22"/>
              </w:rPr>
              <w:t> </w:t>
            </w:r>
            <w:r w:rsidRPr="00C83790">
              <w:rPr>
                <w:rStyle w:val="apple-converted-space"/>
                <w:bCs/>
                <w:sz w:val="22"/>
                <w:szCs w:val="22"/>
              </w:rPr>
              <w:t> </w:t>
            </w:r>
            <w:r w:rsidRPr="00C83790">
              <w:rPr>
                <w:rStyle w:val="a8"/>
                <w:bCs/>
                <w:sz w:val="22"/>
                <w:szCs w:val="22"/>
              </w:rPr>
              <w:t>лексическое значение слова, прямое и переносное значение, омонимы, паронимы</w:t>
            </w:r>
          </w:p>
          <w:p w:rsidR="00385E41" w:rsidRPr="00C83790" w:rsidRDefault="00385E41" w:rsidP="000C393E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C83790">
              <w:rPr>
                <w:rStyle w:val="a7"/>
                <w:sz w:val="22"/>
                <w:szCs w:val="22"/>
              </w:rPr>
              <w:t>Уметь</w:t>
            </w:r>
            <w:r w:rsidRPr="00C83790">
              <w:rPr>
                <w:rStyle w:val="apple-converted-space"/>
                <w:sz w:val="22"/>
                <w:szCs w:val="22"/>
              </w:rPr>
              <w:t> </w:t>
            </w:r>
            <w:r w:rsidRPr="00C83790">
              <w:rPr>
                <w:sz w:val="22"/>
                <w:szCs w:val="22"/>
              </w:rPr>
              <w:t>оперировать терминами при лексическом анализе слова; различать многозначные слова и омонимы.</w:t>
            </w:r>
          </w:p>
          <w:p w:rsidR="00385E41" w:rsidRPr="00C83790" w:rsidRDefault="00385E41" w:rsidP="000C393E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 xml:space="preserve">Разновидности омонимов:     </w:t>
            </w:r>
            <w:proofErr w:type="spellStart"/>
            <w:r w:rsidRPr="00C83790">
              <w:rPr>
                <w:rFonts w:ascii="Times New Roman" w:hAnsi="Times New Roman" w:cs="Times New Roman"/>
              </w:rPr>
              <w:t>омоформы</w:t>
            </w:r>
            <w:proofErr w:type="spellEnd"/>
            <w:r w:rsidRPr="00C83790">
              <w:rPr>
                <w:rFonts w:ascii="Times New Roman" w:hAnsi="Times New Roman" w:cs="Times New Roman"/>
              </w:rPr>
              <w:t>, омофоны, омографы. Паронимы. Паронимический ряд.</w:t>
            </w:r>
          </w:p>
        </w:tc>
        <w:tc>
          <w:tcPr>
            <w:tcW w:w="1418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Таблица</w:t>
            </w:r>
          </w:p>
        </w:tc>
        <w:tc>
          <w:tcPr>
            <w:tcW w:w="1276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85E41" w:rsidRPr="00C83790" w:rsidTr="000C393E">
        <w:tc>
          <w:tcPr>
            <w:tcW w:w="534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0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Синонимы, антонимы и их употребление. Работа со словарями.</w:t>
            </w:r>
          </w:p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  <w:bCs/>
              </w:rPr>
              <w:t>Знать</w:t>
            </w:r>
            <w:r w:rsidRPr="00C83790">
              <w:rPr>
                <w:rFonts w:ascii="Times New Roman" w:hAnsi="Times New Roman" w:cs="Times New Roman"/>
              </w:rPr>
              <w:t xml:space="preserve"> лексическое и грамматическое значение слова, контекстуальные синонимы и антонимы, русская лексика с точки зрения ее происхождения, изобразительные возможности синонимов, антонимов, </w:t>
            </w:r>
            <w:r w:rsidRPr="00C83790">
              <w:rPr>
                <w:rFonts w:ascii="Times New Roman" w:hAnsi="Times New Roman" w:cs="Times New Roman"/>
              </w:rPr>
              <w:lastRenderedPageBreak/>
              <w:t xml:space="preserve">паронимов, </w:t>
            </w:r>
            <w:proofErr w:type="spellStart"/>
            <w:r w:rsidRPr="00C83790">
              <w:rPr>
                <w:rFonts w:ascii="Times New Roman" w:hAnsi="Times New Roman" w:cs="Times New Roman"/>
              </w:rPr>
              <w:t>омонимов</w:t>
            </w:r>
            <w:proofErr w:type="gramStart"/>
            <w:r w:rsidRPr="00C83790">
              <w:rPr>
                <w:rFonts w:ascii="Times New Roman" w:hAnsi="Times New Roman" w:cs="Times New Roman"/>
              </w:rPr>
              <w:t>.</w:t>
            </w:r>
            <w:r w:rsidRPr="00C83790">
              <w:rPr>
                <w:rFonts w:ascii="Times New Roman" w:hAnsi="Times New Roman" w:cs="Times New Roman"/>
                <w:bCs/>
              </w:rPr>
              <w:t>У</w:t>
            </w:r>
            <w:proofErr w:type="gramEnd"/>
            <w:r w:rsidRPr="00C83790">
              <w:rPr>
                <w:rFonts w:ascii="Times New Roman" w:hAnsi="Times New Roman" w:cs="Times New Roman"/>
                <w:bCs/>
              </w:rPr>
              <w:t>меть</w:t>
            </w:r>
            <w:proofErr w:type="spellEnd"/>
            <w:r w:rsidRPr="00C83790">
              <w:rPr>
                <w:rFonts w:ascii="Times New Roman" w:hAnsi="Times New Roman" w:cs="Times New Roman"/>
              </w:rPr>
              <w:t xml:space="preserve"> видеть в тексте и использовать изобразительные возможности лексики в речи. </w:t>
            </w:r>
          </w:p>
        </w:tc>
        <w:tc>
          <w:tcPr>
            <w:tcW w:w="1701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lastRenderedPageBreak/>
              <w:t xml:space="preserve">Идеографические (смысловые) синонимы. Стилистические синонимы. </w:t>
            </w:r>
            <w:r w:rsidRPr="00C83790">
              <w:rPr>
                <w:rFonts w:ascii="Times New Roman" w:hAnsi="Times New Roman" w:cs="Times New Roman"/>
              </w:rPr>
              <w:lastRenderedPageBreak/>
              <w:t>Синонимический ряд. Типы антонимов. Антитеза.</w:t>
            </w:r>
          </w:p>
        </w:tc>
        <w:tc>
          <w:tcPr>
            <w:tcW w:w="1418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lastRenderedPageBreak/>
              <w:t>Таблицы, словари</w:t>
            </w:r>
          </w:p>
        </w:tc>
        <w:tc>
          <w:tcPr>
            <w:tcW w:w="1276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85E41" w:rsidRPr="00C83790" w:rsidTr="000C393E">
        <w:tc>
          <w:tcPr>
            <w:tcW w:w="534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850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 xml:space="preserve">Происхождение лексики современного русского языка. Лексика общеупотребительная и лексика, имеющая ограниченную сферу употребления. Употребление устаревшей лексики и неологизмов </w:t>
            </w:r>
          </w:p>
        </w:tc>
        <w:tc>
          <w:tcPr>
            <w:tcW w:w="3260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  <w:bCs/>
              </w:rPr>
              <w:t>Знать</w:t>
            </w:r>
            <w:r w:rsidRPr="00C83790">
              <w:rPr>
                <w:rFonts w:ascii="Times New Roman" w:hAnsi="Times New Roman" w:cs="Times New Roman"/>
              </w:rPr>
              <w:t xml:space="preserve"> русскую лексику с точки зрения сферы ее употребления, </w:t>
            </w:r>
            <w:proofErr w:type="spellStart"/>
            <w:r w:rsidRPr="00C83790">
              <w:rPr>
                <w:rFonts w:ascii="Times New Roman" w:hAnsi="Times New Roman" w:cs="Times New Roman"/>
              </w:rPr>
              <w:t>межстилевую</w:t>
            </w:r>
            <w:proofErr w:type="spellEnd"/>
            <w:r w:rsidRPr="00C83790">
              <w:rPr>
                <w:rFonts w:ascii="Times New Roman" w:hAnsi="Times New Roman" w:cs="Times New Roman"/>
              </w:rPr>
              <w:t xml:space="preserve"> лексику, лексику товарно-рыночных отношений, способы толкования слов, группировку слов по тематическому признаку</w:t>
            </w:r>
          </w:p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  <w:bCs/>
              </w:rPr>
              <w:t>Уметь</w:t>
            </w:r>
            <w:r w:rsidRPr="00C83790">
              <w:rPr>
                <w:rFonts w:ascii="Times New Roman" w:hAnsi="Times New Roman" w:cs="Times New Roman"/>
              </w:rPr>
              <w:t xml:space="preserve"> видеть в тексте и использовать данную лексику в собственной речи. </w:t>
            </w:r>
          </w:p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  <w:bCs/>
              </w:rPr>
              <w:t>Уметь</w:t>
            </w:r>
            <w:r w:rsidRPr="00C83790">
              <w:rPr>
                <w:rFonts w:ascii="Times New Roman" w:hAnsi="Times New Roman" w:cs="Times New Roman"/>
              </w:rPr>
              <w:t xml:space="preserve"> сочинять тексты разговорного, научно-популярного, официально-делового стилей с грамматическим заданием. </w:t>
            </w:r>
          </w:p>
        </w:tc>
        <w:tc>
          <w:tcPr>
            <w:tcW w:w="1701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Эл</w:t>
            </w:r>
            <w:proofErr w:type="gramStart"/>
            <w:r w:rsidRPr="00C83790">
              <w:rPr>
                <w:rFonts w:ascii="Times New Roman" w:hAnsi="Times New Roman" w:cs="Times New Roman"/>
              </w:rPr>
              <w:t>.р</w:t>
            </w:r>
            <w:proofErr w:type="gramEnd"/>
            <w:r w:rsidRPr="00C83790">
              <w:rPr>
                <w:rFonts w:ascii="Times New Roman" w:hAnsi="Times New Roman" w:cs="Times New Roman"/>
              </w:rPr>
              <w:t>есурс (А30, А11)</w:t>
            </w:r>
          </w:p>
        </w:tc>
        <w:tc>
          <w:tcPr>
            <w:tcW w:w="1276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85E41" w:rsidRPr="00C83790" w:rsidTr="000C393E">
        <w:tc>
          <w:tcPr>
            <w:tcW w:w="534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0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Фразеология. Фразеологические единицы и их употребление.</w:t>
            </w:r>
          </w:p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4394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  <w:bCs/>
              </w:rPr>
              <w:t>Знать</w:t>
            </w:r>
            <w:r w:rsidRPr="00C83790">
              <w:rPr>
                <w:rFonts w:ascii="Times New Roman" w:hAnsi="Times New Roman" w:cs="Times New Roman"/>
              </w:rPr>
              <w:t xml:space="preserve"> о фразеологизме в его узком и широком значениях, о происхождении фразеологизмов, стилистической окраске, нормативном употреблении.</w:t>
            </w:r>
          </w:p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  <w:bCs/>
              </w:rPr>
              <w:t>Уметь</w:t>
            </w:r>
            <w:r w:rsidRPr="00C83790">
              <w:rPr>
                <w:rFonts w:ascii="Times New Roman" w:hAnsi="Times New Roman" w:cs="Times New Roman"/>
              </w:rPr>
              <w:t xml:space="preserve"> правильно употреблять в речи фразеологизмы в соответствии со значением и стилистическими свойствами, совершенствуя орфографические и пунктуационные навыки. </w:t>
            </w:r>
          </w:p>
        </w:tc>
        <w:tc>
          <w:tcPr>
            <w:tcW w:w="1701" w:type="dxa"/>
            <w:vAlign w:val="center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фразеология; фразеологические единицы; лексикография; основные типы словарей русского языка.</w:t>
            </w:r>
          </w:p>
        </w:tc>
        <w:tc>
          <w:tcPr>
            <w:tcW w:w="1418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Таблица</w:t>
            </w:r>
          </w:p>
        </w:tc>
        <w:tc>
          <w:tcPr>
            <w:tcW w:w="1276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85E41" w:rsidRPr="00C83790" w:rsidTr="000C393E">
        <w:tc>
          <w:tcPr>
            <w:tcW w:w="534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0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proofErr w:type="gramStart"/>
            <w:r w:rsidRPr="00C83790">
              <w:rPr>
                <w:rFonts w:ascii="Times New Roman" w:hAnsi="Times New Roman" w:cs="Times New Roman"/>
              </w:rPr>
              <w:t>Р</w:t>
            </w:r>
            <w:proofErr w:type="gramEnd"/>
            <w:r w:rsidRPr="00C83790">
              <w:rPr>
                <w:rFonts w:ascii="Times New Roman" w:hAnsi="Times New Roman" w:cs="Times New Roman"/>
              </w:rPr>
              <w:t>/Р. Лексикография. Лексический анализ текста на основе работы со словарями.</w:t>
            </w:r>
          </w:p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  <w:bCs/>
              </w:rPr>
              <w:t>Уметь</w:t>
            </w:r>
            <w:r w:rsidRPr="00C83790">
              <w:rPr>
                <w:rFonts w:ascii="Times New Roman" w:hAnsi="Times New Roman" w:cs="Times New Roman"/>
              </w:rPr>
              <w:t xml:space="preserve"> пользоваться словарями и производить лексико-фразеологический разбор.  </w:t>
            </w:r>
            <w:r w:rsidRPr="00C83790">
              <w:rPr>
                <w:rFonts w:ascii="Times New Roman" w:hAnsi="Times New Roman" w:cs="Times New Roman"/>
                <w:bCs/>
              </w:rPr>
              <w:t>Знать</w:t>
            </w:r>
            <w:r w:rsidRPr="00C83790">
              <w:rPr>
                <w:rFonts w:ascii="Times New Roman" w:hAnsi="Times New Roman" w:cs="Times New Roman"/>
              </w:rPr>
              <w:t xml:space="preserve"> строение словарной статьи лексического и фразеологического словарей, порядок лексико-фразеологического разбора.</w:t>
            </w:r>
          </w:p>
        </w:tc>
        <w:tc>
          <w:tcPr>
            <w:tcW w:w="1701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85E41" w:rsidRPr="00C83790" w:rsidTr="000C393E">
        <w:tc>
          <w:tcPr>
            <w:tcW w:w="534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850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 xml:space="preserve">К/Р. № 1. Лексический анализ текста с решением тестовых задач. </w:t>
            </w:r>
          </w:p>
        </w:tc>
        <w:tc>
          <w:tcPr>
            <w:tcW w:w="3260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4394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  <w:bCs/>
              </w:rPr>
              <w:t>Владеть</w:t>
            </w:r>
            <w:r w:rsidRPr="00C83790">
              <w:rPr>
                <w:rFonts w:ascii="Times New Roman" w:hAnsi="Times New Roman" w:cs="Times New Roman"/>
              </w:rPr>
              <w:t xml:space="preserve"> орфографическими, пунктуационными, лексико-грамматическими навыками. </w:t>
            </w:r>
          </w:p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Знать особенности лексического анализа прочитанного текста</w:t>
            </w:r>
          </w:p>
        </w:tc>
        <w:tc>
          <w:tcPr>
            <w:tcW w:w="1701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Эл</w:t>
            </w:r>
            <w:proofErr w:type="gramStart"/>
            <w:r w:rsidRPr="00C83790">
              <w:rPr>
                <w:rFonts w:ascii="Times New Roman" w:hAnsi="Times New Roman" w:cs="Times New Roman"/>
              </w:rPr>
              <w:t>.р</w:t>
            </w:r>
            <w:proofErr w:type="gramEnd"/>
            <w:r w:rsidRPr="00C83790">
              <w:rPr>
                <w:rFonts w:ascii="Times New Roman" w:hAnsi="Times New Roman" w:cs="Times New Roman"/>
              </w:rPr>
              <w:t>есурс (ДВ: А</w:t>
            </w:r>
            <w:proofErr w:type="gramStart"/>
            <w:r w:rsidRPr="00C83790">
              <w:rPr>
                <w:rFonts w:ascii="Times New Roman" w:hAnsi="Times New Roman" w:cs="Times New Roman"/>
              </w:rPr>
              <w:t>2</w:t>
            </w:r>
            <w:proofErr w:type="gramEnd"/>
            <w:r w:rsidRPr="00C83790">
              <w:rPr>
                <w:rFonts w:ascii="Times New Roman" w:hAnsi="Times New Roman" w:cs="Times New Roman"/>
              </w:rPr>
              <w:t>, А11, А30; В8)</w:t>
            </w:r>
          </w:p>
        </w:tc>
        <w:tc>
          <w:tcPr>
            <w:tcW w:w="1276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85E41" w:rsidRPr="00C83790" w:rsidTr="000C393E">
        <w:tc>
          <w:tcPr>
            <w:tcW w:w="534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  <w:b/>
              </w:rPr>
            </w:pPr>
            <w:r w:rsidRPr="00C83790">
              <w:rPr>
                <w:rFonts w:ascii="Times New Roman" w:hAnsi="Times New Roman" w:cs="Times New Roman"/>
                <w:b/>
              </w:rPr>
              <w:t>Фонетика. Графика. Орфоэпия 2 ч.</w:t>
            </w:r>
          </w:p>
        </w:tc>
        <w:tc>
          <w:tcPr>
            <w:tcW w:w="3260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85E41" w:rsidRPr="00C83790" w:rsidTr="000C393E">
        <w:tc>
          <w:tcPr>
            <w:tcW w:w="534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0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 xml:space="preserve">Фонетический разбор слова. Чередование звуков. </w:t>
            </w:r>
          </w:p>
        </w:tc>
        <w:tc>
          <w:tcPr>
            <w:tcW w:w="3260" w:type="dxa"/>
            <w:vMerge w:val="restart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  <w:b/>
                <w:bCs/>
              </w:rPr>
              <w:t>Знать</w:t>
            </w:r>
            <w:r w:rsidRPr="00C83790">
              <w:rPr>
                <w:rFonts w:ascii="Times New Roman" w:hAnsi="Times New Roman" w:cs="Times New Roman"/>
              </w:rPr>
              <w:t xml:space="preserve"> порядок фонетического разбора.</w:t>
            </w:r>
          </w:p>
          <w:p w:rsidR="00385E41" w:rsidRPr="00C83790" w:rsidRDefault="00385E41" w:rsidP="000C393E">
            <w:pPr>
              <w:rPr>
                <w:rFonts w:ascii="Times New Roman" w:hAnsi="Times New Roman" w:cs="Times New Roman"/>
                <w:i/>
                <w:iCs/>
              </w:rPr>
            </w:pPr>
          </w:p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  <w:b/>
                <w:bCs/>
              </w:rPr>
              <w:t>Знать</w:t>
            </w:r>
            <w:r w:rsidRPr="00C83790">
              <w:rPr>
                <w:rFonts w:ascii="Times New Roman" w:hAnsi="Times New Roman" w:cs="Times New Roman"/>
              </w:rPr>
              <w:t xml:space="preserve"> основные нормы современного литературного произношения и ударения в русском языке, выразительные средства русской фонетики.</w:t>
            </w:r>
          </w:p>
          <w:p w:rsidR="00385E41" w:rsidRPr="00C83790" w:rsidRDefault="00385E41" w:rsidP="000C393E">
            <w:pPr>
              <w:rPr>
                <w:rFonts w:ascii="Times New Roman" w:hAnsi="Times New Roman" w:cs="Times New Roman"/>
                <w:i/>
                <w:iCs/>
              </w:rPr>
            </w:pPr>
            <w:r w:rsidRPr="00C83790">
              <w:rPr>
                <w:rFonts w:ascii="Times New Roman" w:hAnsi="Times New Roman" w:cs="Times New Roman"/>
                <w:b/>
                <w:bCs/>
              </w:rPr>
              <w:t>Уметь</w:t>
            </w:r>
            <w:r w:rsidRPr="00C83790">
              <w:rPr>
                <w:rFonts w:ascii="Times New Roman" w:hAnsi="Times New Roman" w:cs="Times New Roman"/>
              </w:rPr>
              <w:t xml:space="preserve"> использовать в собственной речи.</w:t>
            </w:r>
          </w:p>
        </w:tc>
        <w:tc>
          <w:tcPr>
            <w:tcW w:w="4394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  <w:bCs/>
              </w:rPr>
              <w:t>Уметь</w:t>
            </w:r>
            <w:r w:rsidRPr="00C83790">
              <w:rPr>
                <w:rFonts w:ascii="Times New Roman" w:hAnsi="Times New Roman" w:cs="Times New Roman"/>
              </w:rPr>
              <w:t xml:space="preserve"> производить фонетический разбор с элементами анализа орфографических трудностей. </w:t>
            </w:r>
          </w:p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процессы чередования гласных и согласных звуков;</w:t>
            </w:r>
          </w:p>
        </w:tc>
        <w:tc>
          <w:tcPr>
            <w:tcW w:w="1418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Эл</w:t>
            </w:r>
            <w:proofErr w:type="gramStart"/>
            <w:r w:rsidRPr="00C83790">
              <w:rPr>
                <w:rFonts w:ascii="Times New Roman" w:hAnsi="Times New Roman" w:cs="Times New Roman"/>
              </w:rPr>
              <w:t>.р</w:t>
            </w:r>
            <w:proofErr w:type="gramEnd"/>
            <w:r w:rsidRPr="00C83790">
              <w:rPr>
                <w:rFonts w:ascii="Times New Roman" w:hAnsi="Times New Roman" w:cs="Times New Roman"/>
              </w:rPr>
              <w:t xml:space="preserve">есурс (ДВ: </w:t>
            </w:r>
            <w:proofErr w:type="gramStart"/>
            <w:r w:rsidRPr="00C83790">
              <w:rPr>
                <w:rFonts w:ascii="Times New Roman" w:hAnsi="Times New Roman" w:cs="Times New Roman"/>
              </w:rPr>
              <w:t>А13, А14).</w:t>
            </w:r>
            <w:proofErr w:type="gramEnd"/>
          </w:p>
        </w:tc>
        <w:tc>
          <w:tcPr>
            <w:tcW w:w="1276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85E41" w:rsidRPr="00C83790" w:rsidTr="000C393E">
        <w:tc>
          <w:tcPr>
            <w:tcW w:w="534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0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 xml:space="preserve">Орфоэпические нормы современного русского языка. Работа со словарями. Решение грамматических задач в </w:t>
            </w:r>
            <w:proofErr w:type="gramStart"/>
            <w:r w:rsidRPr="00C83790">
              <w:rPr>
                <w:rFonts w:ascii="Times New Roman" w:hAnsi="Times New Roman" w:cs="Times New Roman"/>
              </w:rPr>
              <w:t>тестовой</w:t>
            </w:r>
            <w:proofErr w:type="gramEnd"/>
            <w:r w:rsidRPr="00C83790">
              <w:rPr>
                <w:rFonts w:ascii="Times New Roman" w:hAnsi="Times New Roman" w:cs="Times New Roman"/>
              </w:rPr>
              <w:t xml:space="preserve"> и др. формах. </w:t>
            </w:r>
          </w:p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</w:p>
          <w:p w:rsidR="00385E41" w:rsidRPr="00C83790" w:rsidRDefault="00385E41" w:rsidP="000C393E">
            <w:pPr>
              <w:rPr>
                <w:rFonts w:ascii="Times New Roman" w:hAnsi="Times New Roman" w:cs="Times New Roman"/>
                <w:i/>
                <w:iCs/>
              </w:rPr>
            </w:pPr>
            <w:r w:rsidRPr="00C83790">
              <w:rPr>
                <w:rFonts w:ascii="Times New Roman" w:hAnsi="Times New Roman" w:cs="Times New Roman"/>
                <w:bCs/>
              </w:rPr>
              <w:t>Уметь</w:t>
            </w:r>
            <w:r w:rsidRPr="00C83790">
              <w:rPr>
                <w:rFonts w:ascii="Times New Roman" w:hAnsi="Times New Roman" w:cs="Times New Roman"/>
              </w:rPr>
              <w:t xml:space="preserve"> видеть произносительные недочеты и индивидуальные нарушения орфоэпической нормы и исправлять их. </w:t>
            </w:r>
          </w:p>
        </w:tc>
        <w:tc>
          <w:tcPr>
            <w:tcW w:w="1701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 xml:space="preserve">нормы произношения гласных и согласных звуков. Словесное ударение. Роль ударения в определении значения и формы слова (омографы, </w:t>
            </w:r>
            <w:proofErr w:type="spellStart"/>
            <w:r w:rsidRPr="00C83790">
              <w:rPr>
                <w:rFonts w:ascii="Times New Roman" w:hAnsi="Times New Roman" w:cs="Times New Roman"/>
              </w:rPr>
              <w:t>омоформы</w:t>
            </w:r>
            <w:proofErr w:type="spellEnd"/>
            <w:r w:rsidRPr="00C83790">
              <w:rPr>
                <w:rFonts w:ascii="Times New Roman" w:hAnsi="Times New Roman" w:cs="Times New Roman"/>
              </w:rPr>
              <w:t xml:space="preserve"> и т.д.), ударение и профессиональные слова (компас-компас)</w:t>
            </w:r>
          </w:p>
        </w:tc>
        <w:tc>
          <w:tcPr>
            <w:tcW w:w="1418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Эл</w:t>
            </w:r>
            <w:proofErr w:type="gramStart"/>
            <w:r w:rsidRPr="00C83790">
              <w:rPr>
                <w:rFonts w:ascii="Times New Roman" w:hAnsi="Times New Roman" w:cs="Times New Roman"/>
              </w:rPr>
              <w:t>.р</w:t>
            </w:r>
            <w:proofErr w:type="gramEnd"/>
            <w:r w:rsidRPr="00C83790">
              <w:rPr>
                <w:rFonts w:ascii="Times New Roman" w:hAnsi="Times New Roman" w:cs="Times New Roman"/>
              </w:rPr>
              <w:t>есурс (ДВ: А</w:t>
            </w:r>
            <w:proofErr w:type="gramStart"/>
            <w:r w:rsidRPr="00C83790">
              <w:rPr>
                <w:rFonts w:ascii="Times New Roman" w:hAnsi="Times New Roman" w:cs="Times New Roman"/>
              </w:rPr>
              <w:t>1</w:t>
            </w:r>
            <w:proofErr w:type="gramEnd"/>
            <w:r w:rsidRPr="00C8379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85E41" w:rsidRPr="00C83790" w:rsidTr="000C393E">
        <w:tc>
          <w:tcPr>
            <w:tcW w:w="534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C83790">
              <w:rPr>
                <w:rFonts w:ascii="Times New Roman" w:hAnsi="Times New Roman" w:cs="Times New Roman"/>
                <w:b/>
              </w:rPr>
              <w:t>Морфемика</w:t>
            </w:r>
            <w:proofErr w:type="spellEnd"/>
            <w:r w:rsidRPr="00C83790">
              <w:rPr>
                <w:rFonts w:ascii="Times New Roman" w:hAnsi="Times New Roman" w:cs="Times New Roman"/>
                <w:b/>
              </w:rPr>
              <w:t>. Словообразование 4 ч.</w:t>
            </w:r>
          </w:p>
        </w:tc>
        <w:tc>
          <w:tcPr>
            <w:tcW w:w="3260" w:type="dxa"/>
            <w:vMerge w:val="restart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  <w:i/>
                <w:iCs/>
              </w:rPr>
            </w:pPr>
            <w:r w:rsidRPr="00C83790">
              <w:rPr>
                <w:rFonts w:ascii="Times New Roman" w:hAnsi="Times New Roman" w:cs="Times New Roman"/>
                <w:b/>
                <w:bCs/>
              </w:rPr>
              <w:t>Знать</w:t>
            </w:r>
            <w:r w:rsidRPr="00C83790">
              <w:rPr>
                <w:rFonts w:ascii="Times New Roman" w:hAnsi="Times New Roman" w:cs="Times New Roman"/>
              </w:rPr>
              <w:t xml:space="preserve"> понятия морфемы, </w:t>
            </w:r>
            <w:proofErr w:type="spellStart"/>
            <w:r w:rsidRPr="00C83790">
              <w:rPr>
                <w:rFonts w:ascii="Times New Roman" w:hAnsi="Times New Roman" w:cs="Times New Roman"/>
              </w:rPr>
              <w:t>морфемики</w:t>
            </w:r>
            <w:proofErr w:type="spellEnd"/>
            <w:r w:rsidRPr="00C83790">
              <w:rPr>
                <w:rFonts w:ascii="Times New Roman" w:hAnsi="Times New Roman" w:cs="Times New Roman"/>
              </w:rPr>
              <w:t>, многозначности морфем, морфемной синонимии и антонимии.</w:t>
            </w:r>
          </w:p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  <w:b/>
                <w:bCs/>
              </w:rPr>
              <w:t>Знать</w:t>
            </w:r>
            <w:r w:rsidRPr="00C83790">
              <w:rPr>
                <w:rFonts w:ascii="Times New Roman" w:hAnsi="Times New Roman" w:cs="Times New Roman"/>
              </w:rPr>
              <w:t xml:space="preserve"> основные способы словообразования.</w:t>
            </w:r>
          </w:p>
          <w:p w:rsidR="00385E41" w:rsidRPr="00C83790" w:rsidRDefault="00385E41" w:rsidP="000C393E">
            <w:pPr>
              <w:rPr>
                <w:rFonts w:ascii="Times New Roman" w:hAnsi="Times New Roman" w:cs="Times New Roman"/>
                <w:i/>
                <w:iCs/>
              </w:rPr>
            </w:pPr>
          </w:p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85E41" w:rsidRPr="00C83790" w:rsidTr="000C393E">
        <w:tc>
          <w:tcPr>
            <w:tcW w:w="534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0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Корневые и аффиксальные морфемы. Морфемный анализ слова.Работа со словарями.</w:t>
            </w:r>
          </w:p>
        </w:tc>
        <w:tc>
          <w:tcPr>
            <w:tcW w:w="3260" w:type="dxa"/>
            <w:vMerge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4394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  <w:i/>
                <w:iCs/>
              </w:rPr>
            </w:pPr>
            <w:r w:rsidRPr="00C83790">
              <w:rPr>
                <w:rFonts w:ascii="Times New Roman" w:hAnsi="Times New Roman" w:cs="Times New Roman"/>
                <w:bCs/>
              </w:rPr>
              <w:t>Знать</w:t>
            </w:r>
            <w:r w:rsidRPr="00C83790">
              <w:rPr>
                <w:rFonts w:ascii="Times New Roman" w:hAnsi="Times New Roman" w:cs="Times New Roman"/>
              </w:rPr>
              <w:t xml:space="preserve"> основные способы словообразования</w:t>
            </w:r>
          </w:p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  <w:bCs/>
              </w:rPr>
              <w:t>Уметь</w:t>
            </w:r>
            <w:r w:rsidRPr="00C83790">
              <w:rPr>
                <w:rFonts w:ascii="Times New Roman" w:hAnsi="Times New Roman" w:cs="Times New Roman"/>
              </w:rPr>
              <w:t xml:space="preserve"> выполнять проблемные задания по теме, самостоятельно организуя собственную деятельность.  </w:t>
            </w:r>
          </w:p>
        </w:tc>
        <w:tc>
          <w:tcPr>
            <w:tcW w:w="1701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слова и морфемы; аффиксы словообразующие и формообразующие;</w:t>
            </w:r>
          </w:p>
        </w:tc>
        <w:tc>
          <w:tcPr>
            <w:tcW w:w="1418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85E41" w:rsidRPr="00C83790" w:rsidTr="000C393E">
        <w:tc>
          <w:tcPr>
            <w:tcW w:w="534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50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 xml:space="preserve">Словообразовательные модели. Формообразование. </w:t>
            </w:r>
          </w:p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4394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  <w:bCs/>
              </w:rPr>
              <w:t>Уметь</w:t>
            </w:r>
            <w:r w:rsidRPr="00C83790">
              <w:rPr>
                <w:rFonts w:ascii="Times New Roman" w:hAnsi="Times New Roman" w:cs="Times New Roman"/>
              </w:rPr>
              <w:t xml:space="preserve"> производить словообразовательный анализ, совершенствуя орфографические навыки. </w:t>
            </w:r>
          </w:p>
        </w:tc>
        <w:tc>
          <w:tcPr>
            <w:tcW w:w="1701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 xml:space="preserve">основные способы словообразования в русском языке (морфологические и неморфологические); различие между однокоренными словами и формами одного и того же слова.  </w:t>
            </w:r>
          </w:p>
        </w:tc>
        <w:tc>
          <w:tcPr>
            <w:tcW w:w="1418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Эл</w:t>
            </w:r>
            <w:proofErr w:type="gramStart"/>
            <w:r w:rsidRPr="00C83790">
              <w:rPr>
                <w:rFonts w:ascii="Times New Roman" w:hAnsi="Times New Roman" w:cs="Times New Roman"/>
              </w:rPr>
              <w:t>.р</w:t>
            </w:r>
            <w:proofErr w:type="gramEnd"/>
            <w:r w:rsidRPr="00C83790">
              <w:rPr>
                <w:rFonts w:ascii="Times New Roman" w:hAnsi="Times New Roman" w:cs="Times New Roman"/>
              </w:rPr>
              <w:t>есурс (ДВ: В</w:t>
            </w:r>
            <w:proofErr w:type="gramStart"/>
            <w:r w:rsidRPr="00C83790">
              <w:rPr>
                <w:rFonts w:ascii="Times New Roman" w:hAnsi="Times New Roman" w:cs="Times New Roman"/>
              </w:rPr>
              <w:t>1</w:t>
            </w:r>
            <w:proofErr w:type="gramEnd"/>
            <w:r w:rsidRPr="00C8379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85E41" w:rsidRPr="00C83790" w:rsidTr="000C393E">
        <w:tc>
          <w:tcPr>
            <w:tcW w:w="534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50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  <w:i/>
              </w:rPr>
            </w:pPr>
            <w:r w:rsidRPr="00C83790">
              <w:rPr>
                <w:rFonts w:ascii="Times New Roman" w:hAnsi="Times New Roman" w:cs="Times New Roman"/>
              </w:rPr>
              <w:t>Словообразовательный разбор слова.</w:t>
            </w:r>
          </w:p>
        </w:tc>
        <w:tc>
          <w:tcPr>
            <w:tcW w:w="3260" w:type="dxa"/>
            <w:vMerge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4394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  <w:bCs/>
              </w:rPr>
              <w:t>Уметь</w:t>
            </w:r>
            <w:r w:rsidRPr="00C83790">
              <w:rPr>
                <w:rFonts w:ascii="Times New Roman" w:hAnsi="Times New Roman" w:cs="Times New Roman"/>
              </w:rPr>
              <w:t xml:space="preserve"> производить словообразовательный анализ, совершенствуя орфографические навыки.</w:t>
            </w:r>
          </w:p>
        </w:tc>
        <w:tc>
          <w:tcPr>
            <w:tcW w:w="1701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 xml:space="preserve">Аналитический способ </w:t>
            </w:r>
            <w:proofErr w:type="spellStart"/>
            <w:r w:rsidRPr="00C83790">
              <w:rPr>
                <w:rFonts w:ascii="Times New Roman" w:hAnsi="Times New Roman" w:cs="Times New Roman"/>
              </w:rPr>
              <w:t>формообразования</w:t>
            </w:r>
            <w:proofErr w:type="gramStart"/>
            <w:r w:rsidRPr="00C83790">
              <w:rPr>
                <w:rFonts w:ascii="Times New Roman" w:hAnsi="Times New Roman" w:cs="Times New Roman"/>
              </w:rPr>
              <w:t>.С</w:t>
            </w:r>
            <w:proofErr w:type="gramEnd"/>
            <w:r w:rsidRPr="00C83790">
              <w:rPr>
                <w:rFonts w:ascii="Times New Roman" w:hAnsi="Times New Roman" w:cs="Times New Roman"/>
              </w:rPr>
              <w:t>упплетивизм</w:t>
            </w:r>
            <w:proofErr w:type="spellEnd"/>
            <w:r w:rsidRPr="00C83790">
              <w:rPr>
                <w:rFonts w:ascii="Times New Roman" w:hAnsi="Times New Roman" w:cs="Times New Roman"/>
              </w:rPr>
              <w:t xml:space="preserve"> (изменение) основы.</w:t>
            </w:r>
          </w:p>
        </w:tc>
        <w:tc>
          <w:tcPr>
            <w:tcW w:w="1418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85E41" w:rsidRPr="00C83790" w:rsidTr="000C393E">
        <w:tc>
          <w:tcPr>
            <w:tcW w:w="534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50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  <w:i/>
              </w:rPr>
              <w:t xml:space="preserve">Контрольный диктант с </w:t>
            </w:r>
            <w:r w:rsidRPr="00C83790">
              <w:rPr>
                <w:rFonts w:ascii="Times New Roman" w:hAnsi="Times New Roman" w:cs="Times New Roman"/>
                <w:i/>
              </w:rPr>
              <w:lastRenderedPageBreak/>
              <w:t xml:space="preserve">творческим (мини-сочинение) заданием. </w:t>
            </w:r>
          </w:p>
        </w:tc>
        <w:tc>
          <w:tcPr>
            <w:tcW w:w="3260" w:type="dxa"/>
            <w:vMerge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Знать типологию заданий Демоверсии</w:t>
            </w:r>
            <w:proofErr w:type="gramStart"/>
            <w:r w:rsidRPr="00C83790">
              <w:rPr>
                <w:rFonts w:ascii="Times New Roman" w:hAnsi="Times New Roman" w:cs="Times New Roman"/>
              </w:rPr>
              <w:t xml:space="preserve"> У</w:t>
            </w:r>
            <w:proofErr w:type="gramEnd"/>
            <w:r w:rsidRPr="00C83790">
              <w:rPr>
                <w:rFonts w:ascii="Times New Roman" w:hAnsi="Times New Roman" w:cs="Times New Roman"/>
              </w:rPr>
              <w:t xml:space="preserve">меть правильно выполнять творческие  </w:t>
            </w:r>
            <w:r w:rsidRPr="00C83790">
              <w:rPr>
                <w:rFonts w:ascii="Times New Roman" w:hAnsi="Times New Roman" w:cs="Times New Roman"/>
              </w:rPr>
              <w:lastRenderedPageBreak/>
              <w:t>задания.</w:t>
            </w:r>
          </w:p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Эл</w:t>
            </w:r>
            <w:proofErr w:type="gramStart"/>
            <w:r w:rsidRPr="00C83790">
              <w:rPr>
                <w:rFonts w:ascii="Times New Roman" w:hAnsi="Times New Roman" w:cs="Times New Roman"/>
              </w:rPr>
              <w:t>.р</w:t>
            </w:r>
            <w:proofErr w:type="gramEnd"/>
            <w:r w:rsidRPr="00C83790">
              <w:rPr>
                <w:rFonts w:ascii="Times New Roman" w:hAnsi="Times New Roman" w:cs="Times New Roman"/>
              </w:rPr>
              <w:t xml:space="preserve">есурс ( ДВ: А 13-А </w:t>
            </w:r>
            <w:r w:rsidRPr="00C83790">
              <w:rPr>
                <w:rFonts w:ascii="Times New Roman" w:hAnsi="Times New Roman" w:cs="Times New Roman"/>
              </w:rPr>
              <w:lastRenderedPageBreak/>
              <w:t>18; часть С)</w:t>
            </w:r>
          </w:p>
        </w:tc>
        <w:tc>
          <w:tcPr>
            <w:tcW w:w="1276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85E41" w:rsidRPr="00C83790" w:rsidTr="000C393E">
        <w:tc>
          <w:tcPr>
            <w:tcW w:w="534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  <w:b/>
              </w:rPr>
            </w:pPr>
            <w:r w:rsidRPr="00C83790">
              <w:rPr>
                <w:rFonts w:ascii="Times New Roman" w:hAnsi="Times New Roman" w:cs="Times New Roman"/>
                <w:b/>
              </w:rPr>
              <w:t>Морфология. Орфография 20ч.</w:t>
            </w:r>
          </w:p>
        </w:tc>
        <w:tc>
          <w:tcPr>
            <w:tcW w:w="3260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85E41" w:rsidRPr="00C83790" w:rsidTr="000C393E">
        <w:tc>
          <w:tcPr>
            <w:tcW w:w="534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50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 xml:space="preserve">Анализ к/р. Принципы русской орфографии. Правописание безударных и чередующихся гласных в </w:t>
            </w:r>
            <w:proofErr w:type="gramStart"/>
            <w:r w:rsidRPr="00C83790">
              <w:rPr>
                <w:rFonts w:ascii="Times New Roman" w:hAnsi="Times New Roman" w:cs="Times New Roman"/>
              </w:rPr>
              <w:t>корне слова</w:t>
            </w:r>
            <w:proofErr w:type="gramEnd"/>
            <w:r w:rsidRPr="00C8379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  <w:vMerge w:val="restart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Style w:val="a7"/>
                <w:rFonts w:ascii="Times New Roman" w:hAnsi="Times New Roman" w:cs="Times New Roman"/>
              </w:rPr>
              <w:t>Знать</w:t>
            </w:r>
            <w:r w:rsidRPr="00C83790">
              <w:rPr>
                <w:rStyle w:val="apple-converted-space"/>
                <w:rFonts w:ascii="Times New Roman" w:hAnsi="Times New Roman" w:cs="Times New Roman"/>
                <w:b/>
                <w:bCs/>
              </w:rPr>
              <w:t> </w:t>
            </w:r>
            <w:r w:rsidRPr="00C83790">
              <w:rPr>
                <w:rFonts w:ascii="Times New Roman" w:hAnsi="Times New Roman" w:cs="Times New Roman"/>
              </w:rPr>
              <w:t xml:space="preserve">орфограммы и </w:t>
            </w:r>
            <w:proofErr w:type="spellStart"/>
            <w:r w:rsidRPr="00C83790">
              <w:rPr>
                <w:rFonts w:ascii="Times New Roman" w:hAnsi="Times New Roman" w:cs="Times New Roman"/>
              </w:rPr>
              <w:t>пунктограммы</w:t>
            </w:r>
            <w:proofErr w:type="spellEnd"/>
            <w:r w:rsidRPr="00C83790">
              <w:rPr>
                <w:rFonts w:ascii="Times New Roman" w:hAnsi="Times New Roman" w:cs="Times New Roman"/>
              </w:rPr>
              <w:t xml:space="preserve"> в рамках изученных тем.</w:t>
            </w:r>
            <w:r w:rsidRPr="00C83790">
              <w:rPr>
                <w:rStyle w:val="apple-converted-space"/>
                <w:rFonts w:ascii="Times New Roman" w:hAnsi="Times New Roman" w:cs="Times New Roman"/>
              </w:rPr>
              <w:t> </w:t>
            </w:r>
            <w:r w:rsidRPr="00C83790">
              <w:rPr>
                <w:rFonts w:ascii="Times New Roman" w:hAnsi="Times New Roman" w:cs="Times New Roman"/>
                <w:b/>
                <w:bCs/>
              </w:rPr>
              <w:t>Уметь</w:t>
            </w:r>
            <w:r w:rsidRPr="00C83790">
              <w:rPr>
                <w:rFonts w:ascii="Times New Roman" w:hAnsi="Times New Roman" w:cs="Times New Roman"/>
              </w:rPr>
              <w:t xml:space="preserve"> выполнять проблемные задания по теме, самостоятельно организуя собственную деятельность.</w:t>
            </w:r>
            <w:r w:rsidRPr="00C83790">
              <w:rPr>
                <w:rFonts w:ascii="Times New Roman" w:hAnsi="Times New Roman" w:cs="Times New Roman"/>
                <w:b/>
                <w:bCs/>
              </w:rPr>
              <w:t xml:space="preserve"> Знать</w:t>
            </w:r>
            <w:r w:rsidRPr="00C83790">
              <w:rPr>
                <w:rFonts w:ascii="Times New Roman" w:hAnsi="Times New Roman" w:cs="Times New Roman"/>
              </w:rPr>
              <w:t xml:space="preserve">орфографические и </w:t>
            </w:r>
          </w:p>
          <w:p w:rsidR="00385E41" w:rsidRPr="00C83790" w:rsidRDefault="00385E41" w:rsidP="000C393E">
            <w:pPr>
              <w:pStyle w:val="a6"/>
              <w:spacing w:before="0" w:beforeAutospacing="0" w:line="312" w:lineRule="auto"/>
              <w:rPr>
                <w:sz w:val="22"/>
                <w:szCs w:val="22"/>
              </w:rPr>
            </w:pPr>
            <w:r w:rsidRPr="00C83790">
              <w:rPr>
                <w:sz w:val="22"/>
                <w:szCs w:val="22"/>
              </w:rPr>
              <w:t>пунктуационные правила на уровне образовательных стандартов</w:t>
            </w:r>
            <w:proofErr w:type="gramStart"/>
            <w:r w:rsidRPr="00C83790">
              <w:rPr>
                <w:b/>
                <w:sz w:val="22"/>
                <w:szCs w:val="22"/>
              </w:rPr>
              <w:t xml:space="preserve"> У</w:t>
            </w:r>
            <w:proofErr w:type="gramEnd"/>
            <w:r w:rsidRPr="00C83790">
              <w:rPr>
                <w:b/>
                <w:sz w:val="22"/>
                <w:szCs w:val="22"/>
              </w:rPr>
              <w:t>меть</w:t>
            </w:r>
            <w:r w:rsidRPr="00C83790">
              <w:rPr>
                <w:sz w:val="22"/>
                <w:szCs w:val="22"/>
              </w:rPr>
              <w:t xml:space="preserve"> оформлять письменное высказывание с соблюдением орфографических и пунктуационных норм, чисто и аккуратно. </w:t>
            </w:r>
            <w:r w:rsidRPr="00C83790">
              <w:rPr>
                <w:b/>
                <w:sz w:val="22"/>
                <w:szCs w:val="22"/>
              </w:rPr>
              <w:t xml:space="preserve">Уметь </w:t>
            </w:r>
            <w:r w:rsidRPr="00C83790">
              <w:rPr>
                <w:sz w:val="22"/>
                <w:szCs w:val="22"/>
              </w:rPr>
              <w:t>применять полученные знания на практике</w:t>
            </w:r>
          </w:p>
        </w:tc>
        <w:tc>
          <w:tcPr>
            <w:tcW w:w="4394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Style w:val="a7"/>
                <w:rFonts w:ascii="Times New Roman" w:hAnsi="Times New Roman" w:cs="Times New Roman"/>
                <w:b w:val="0"/>
              </w:rPr>
              <w:t>Уметь</w:t>
            </w:r>
            <w:r w:rsidRPr="00C83790">
              <w:rPr>
                <w:rStyle w:val="apple-converted-space"/>
                <w:rFonts w:ascii="Times New Roman" w:hAnsi="Times New Roman" w:cs="Times New Roman"/>
              </w:rPr>
              <w:t> </w:t>
            </w:r>
            <w:r w:rsidRPr="00C83790">
              <w:rPr>
                <w:rFonts w:ascii="Times New Roman" w:hAnsi="Times New Roman" w:cs="Times New Roman"/>
              </w:rPr>
              <w:t xml:space="preserve">анализировать контрольную работу и осуществлять работу над ошибками. </w:t>
            </w:r>
            <w:r w:rsidRPr="00C83790">
              <w:rPr>
                <w:rFonts w:ascii="Times New Roman" w:hAnsi="Times New Roman" w:cs="Times New Roman"/>
                <w:bCs/>
              </w:rPr>
              <w:t>Знать</w:t>
            </w:r>
            <w:r w:rsidRPr="00C83790">
              <w:rPr>
                <w:rFonts w:ascii="Times New Roman" w:hAnsi="Times New Roman" w:cs="Times New Roman"/>
              </w:rPr>
              <w:t xml:space="preserve"> понятия морфемы, </w:t>
            </w:r>
            <w:proofErr w:type="spellStart"/>
            <w:r w:rsidRPr="00C83790">
              <w:rPr>
                <w:rFonts w:ascii="Times New Roman" w:hAnsi="Times New Roman" w:cs="Times New Roman"/>
              </w:rPr>
              <w:t>морфемики</w:t>
            </w:r>
            <w:proofErr w:type="spellEnd"/>
            <w:r w:rsidRPr="00C83790">
              <w:rPr>
                <w:rFonts w:ascii="Times New Roman" w:hAnsi="Times New Roman" w:cs="Times New Roman"/>
              </w:rPr>
              <w:t>, многозначности морфем.</w:t>
            </w:r>
            <w:r w:rsidRPr="00C83790">
              <w:rPr>
                <w:rFonts w:ascii="Times New Roman" w:hAnsi="Times New Roman" w:cs="Times New Roman"/>
                <w:bCs/>
              </w:rPr>
              <w:t xml:space="preserve"> Уметь</w:t>
            </w:r>
            <w:r w:rsidRPr="00C83790">
              <w:rPr>
                <w:rFonts w:ascii="Times New Roman" w:hAnsi="Times New Roman" w:cs="Times New Roman"/>
              </w:rPr>
              <w:t xml:space="preserve"> выполнять проблемные задания по теме, самостоятельно организуя собственную деятельность.</w:t>
            </w:r>
          </w:p>
          <w:p w:rsidR="00385E41" w:rsidRPr="00C83790" w:rsidRDefault="00385E41" w:rsidP="000C393E">
            <w:pPr>
              <w:pStyle w:val="a6"/>
              <w:spacing w:before="0" w:beforeAutospacing="0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Фонетические, традиционные, дифференцирующие написания.</w:t>
            </w:r>
          </w:p>
        </w:tc>
        <w:tc>
          <w:tcPr>
            <w:tcW w:w="1418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(ДВ: А13)</w:t>
            </w:r>
          </w:p>
        </w:tc>
        <w:tc>
          <w:tcPr>
            <w:tcW w:w="1276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85E41" w:rsidRPr="00C83790" w:rsidTr="000C393E">
        <w:tc>
          <w:tcPr>
            <w:tcW w:w="534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50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Употребление гласных после шипящих и Ц. Словарный диктант.</w:t>
            </w:r>
          </w:p>
        </w:tc>
        <w:tc>
          <w:tcPr>
            <w:tcW w:w="3260" w:type="dxa"/>
            <w:vMerge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4394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  <w:bCs/>
              </w:rPr>
              <w:t>Знать</w:t>
            </w:r>
            <w:r w:rsidRPr="00C83790">
              <w:rPr>
                <w:rFonts w:ascii="Times New Roman" w:hAnsi="Times New Roman" w:cs="Times New Roman"/>
              </w:rPr>
              <w:t xml:space="preserve"> понятия морфемы, </w:t>
            </w:r>
            <w:proofErr w:type="spellStart"/>
            <w:r w:rsidRPr="00C83790">
              <w:rPr>
                <w:rFonts w:ascii="Times New Roman" w:hAnsi="Times New Roman" w:cs="Times New Roman"/>
              </w:rPr>
              <w:t>морфемики</w:t>
            </w:r>
            <w:proofErr w:type="spellEnd"/>
            <w:r w:rsidRPr="00C83790">
              <w:rPr>
                <w:rFonts w:ascii="Times New Roman" w:hAnsi="Times New Roman" w:cs="Times New Roman"/>
              </w:rPr>
              <w:t>, многозначности морфем.</w:t>
            </w:r>
          </w:p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  <w:bCs/>
              </w:rPr>
              <w:t>Уметь</w:t>
            </w:r>
            <w:r w:rsidRPr="00C83790">
              <w:rPr>
                <w:rFonts w:ascii="Times New Roman" w:hAnsi="Times New Roman" w:cs="Times New Roman"/>
              </w:rPr>
              <w:t xml:space="preserve"> выполнять проблемные задания по теме, самостоятельно организуя собственную деятельность.</w:t>
            </w:r>
          </w:p>
        </w:tc>
        <w:tc>
          <w:tcPr>
            <w:tcW w:w="1701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85E41" w:rsidRPr="00C83790" w:rsidTr="000C393E">
        <w:tc>
          <w:tcPr>
            <w:tcW w:w="534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850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Правописание звонких, глухих и двойных согласных. Практическая работа. Тест.</w:t>
            </w:r>
          </w:p>
        </w:tc>
        <w:tc>
          <w:tcPr>
            <w:tcW w:w="3260" w:type="dxa"/>
            <w:vMerge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4394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  <w:bCs/>
              </w:rPr>
              <w:t>Знать</w:t>
            </w:r>
            <w:r w:rsidRPr="00C83790">
              <w:rPr>
                <w:rFonts w:ascii="Times New Roman" w:hAnsi="Times New Roman" w:cs="Times New Roman"/>
              </w:rPr>
              <w:t xml:space="preserve"> понятия морфемы, </w:t>
            </w:r>
            <w:proofErr w:type="spellStart"/>
            <w:r w:rsidRPr="00C83790">
              <w:rPr>
                <w:rFonts w:ascii="Times New Roman" w:hAnsi="Times New Roman" w:cs="Times New Roman"/>
              </w:rPr>
              <w:t>морфемики</w:t>
            </w:r>
            <w:proofErr w:type="spellEnd"/>
            <w:r w:rsidRPr="00C83790">
              <w:rPr>
                <w:rFonts w:ascii="Times New Roman" w:hAnsi="Times New Roman" w:cs="Times New Roman"/>
              </w:rPr>
              <w:t>, многозначности морфем.</w:t>
            </w:r>
          </w:p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  <w:bCs/>
              </w:rPr>
              <w:t>Уметь</w:t>
            </w:r>
            <w:r w:rsidRPr="00C83790">
              <w:rPr>
                <w:rFonts w:ascii="Times New Roman" w:hAnsi="Times New Roman" w:cs="Times New Roman"/>
              </w:rPr>
              <w:t xml:space="preserve"> выполнять проблемные задания по теме, самостоятельно организуя собственную деятельность.</w:t>
            </w:r>
            <w:r w:rsidRPr="00C83790">
              <w:rPr>
                <w:rFonts w:ascii="Times New Roman" w:hAnsi="Times New Roman" w:cs="Times New Roman"/>
                <w:bCs/>
              </w:rPr>
              <w:t xml:space="preserve"> Знать</w:t>
            </w:r>
            <w:r w:rsidRPr="00C83790">
              <w:rPr>
                <w:rFonts w:ascii="Times New Roman" w:hAnsi="Times New Roman" w:cs="Times New Roman"/>
              </w:rPr>
              <w:t xml:space="preserve">орфографические и </w:t>
            </w:r>
          </w:p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пунктуационные правила на уровне образовательных стандартов</w:t>
            </w:r>
            <w:proofErr w:type="gramStart"/>
            <w:r w:rsidRPr="00C83790">
              <w:rPr>
                <w:rFonts w:ascii="Times New Roman" w:hAnsi="Times New Roman" w:cs="Times New Roman"/>
              </w:rPr>
              <w:t xml:space="preserve"> У</w:t>
            </w:r>
            <w:proofErr w:type="gramEnd"/>
            <w:r w:rsidRPr="00C83790">
              <w:rPr>
                <w:rFonts w:ascii="Times New Roman" w:hAnsi="Times New Roman" w:cs="Times New Roman"/>
              </w:rPr>
              <w:t>меть оформлять письменное высказывание с соблюдением орфографических и пунктуационных норм, чисто и аккуратно</w:t>
            </w:r>
          </w:p>
        </w:tc>
        <w:tc>
          <w:tcPr>
            <w:tcW w:w="1701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позиционные чередования согласных</w:t>
            </w:r>
          </w:p>
        </w:tc>
        <w:tc>
          <w:tcPr>
            <w:tcW w:w="1418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 xml:space="preserve">Электронное задание </w:t>
            </w:r>
            <w:hyperlink r:id="rId9" w:history="1">
              <w:r w:rsidRPr="00C83790">
                <w:rPr>
                  <w:rStyle w:val="a3"/>
                  <w:rFonts w:ascii="Times New Roman" w:hAnsi="Times New Roman" w:cs="Times New Roman"/>
                </w:rPr>
                <w:t>http://school-collection.edu.ru/catalog/teacher/</w:t>
              </w:r>
            </w:hyperlink>
          </w:p>
        </w:tc>
        <w:tc>
          <w:tcPr>
            <w:tcW w:w="1276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85E41" w:rsidRPr="00C83790" w:rsidTr="000C393E">
        <w:tc>
          <w:tcPr>
            <w:tcW w:w="534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lastRenderedPageBreak/>
              <w:t>20</w:t>
            </w:r>
          </w:p>
        </w:tc>
        <w:tc>
          <w:tcPr>
            <w:tcW w:w="850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proofErr w:type="gramStart"/>
            <w:r w:rsidRPr="00C83790">
              <w:rPr>
                <w:rFonts w:ascii="Times New Roman" w:hAnsi="Times New Roman" w:cs="Times New Roman"/>
              </w:rPr>
              <w:t>Р</w:t>
            </w:r>
            <w:proofErr w:type="gramEnd"/>
            <w:r w:rsidRPr="00C83790">
              <w:rPr>
                <w:rFonts w:ascii="Times New Roman" w:hAnsi="Times New Roman" w:cs="Times New Roman"/>
              </w:rPr>
              <w:t xml:space="preserve">/Р. Текст как речевое произведение. Смысловая и композиционная целостность текста. </w:t>
            </w:r>
          </w:p>
        </w:tc>
        <w:tc>
          <w:tcPr>
            <w:tcW w:w="3260" w:type="dxa"/>
            <w:vMerge/>
          </w:tcPr>
          <w:p w:rsidR="00385E41" w:rsidRPr="00C83790" w:rsidRDefault="00385E41" w:rsidP="000C393E">
            <w:pPr>
              <w:pStyle w:val="a6"/>
              <w:spacing w:before="0" w:beforeAutospacing="0" w:line="312" w:lineRule="auto"/>
              <w:rPr>
                <w:sz w:val="22"/>
                <w:szCs w:val="22"/>
              </w:rPr>
            </w:pPr>
          </w:p>
        </w:tc>
        <w:tc>
          <w:tcPr>
            <w:tcW w:w="4394" w:type="dxa"/>
          </w:tcPr>
          <w:p w:rsidR="00385E41" w:rsidRPr="00C83790" w:rsidRDefault="00385E41" w:rsidP="000C393E">
            <w:pPr>
              <w:pStyle w:val="a6"/>
              <w:spacing w:before="0" w:beforeAutospacing="0"/>
              <w:rPr>
                <w:sz w:val="22"/>
                <w:szCs w:val="22"/>
              </w:rPr>
            </w:pPr>
            <w:r w:rsidRPr="00C83790">
              <w:rPr>
                <w:rStyle w:val="a7"/>
                <w:b w:val="0"/>
                <w:sz w:val="22"/>
                <w:szCs w:val="22"/>
              </w:rPr>
              <w:t>Знать</w:t>
            </w:r>
            <w:r w:rsidRPr="00C83790">
              <w:rPr>
                <w:rStyle w:val="apple-converted-space"/>
                <w:sz w:val="22"/>
                <w:szCs w:val="22"/>
              </w:rPr>
              <w:t> </w:t>
            </w:r>
            <w:r w:rsidRPr="00C83790">
              <w:rPr>
                <w:sz w:val="22"/>
                <w:szCs w:val="22"/>
              </w:rPr>
              <w:t xml:space="preserve">основные признаки текста, типы речи. </w:t>
            </w:r>
            <w:r w:rsidRPr="00C83790">
              <w:rPr>
                <w:rStyle w:val="a7"/>
                <w:b w:val="0"/>
                <w:sz w:val="22"/>
                <w:szCs w:val="22"/>
              </w:rPr>
              <w:t xml:space="preserve">Уметь </w:t>
            </w:r>
            <w:r w:rsidRPr="00C83790">
              <w:rPr>
                <w:sz w:val="22"/>
                <w:szCs w:val="22"/>
              </w:rPr>
              <w:t xml:space="preserve">анализировать текст, определять его типовую принадлежность. </w:t>
            </w:r>
            <w:r w:rsidRPr="00C83790">
              <w:rPr>
                <w:rStyle w:val="a7"/>
                <w:b w:val="0"/>
                <w:sz w:val="22"/>
                <w:szCs w:val="22"/>
              </w:rPr>
              <w:t>Уметь</w:t>
            </w:r>
            <w:r w:rsidRPr="00C83790">
              <w:rPr>
                <w:rStyle w:val="apple-converted-space"/>
                <w:sz w:val="22"/>
                <w:szCs w:val="22"/>
              </w:rPr>
              <w:t> </w:t>
            </w:r>
            <w:r w:rsidRPr="00C83790">
              <w:rPr>
                <w:sz w:val="22"/>
                <w:szCs w:val="22"/>
              </w:rPr>
              <w:t>создавать тек</w:t>
            </w:r>
            <w:r w:rsidRPr="00C83790">
              <w:rPr>
                <w:sz w:val="22"/>
                <w:szCs w:val="22"/>
              </w:rPr>
              <w:softHyphen/>
              <w:t xml:space="preserve">сты различных типов речи. </w:t>
            </w:r>
            <w:r w:rsidRPr="00C83790">
              <w:rPr>
                <w:rStyle w:val="a7"/>
                <w:b w:val="0"/>
                <w:sz w:val="22"/>
                <w:szCs w:val="22"/>
              </w:rPr>
              <w:t>Знать</w:t>
            </w:r>
            <w:r w:rsidRPr="00C83790">
              <w:rPr>
                <w:rStyle w:val="apple-converted-space"/>
                <w:sz w:val="22"/>
                <w:szCs w:val="22"/>
              </w:rPr>
              <w:t> </w:t>
            </w:r>
            <w:r w:rsidRPr="00C83790">
              <w:rPr>
                <w:sz w:val="22"/>
                <w:szCs w:val="22"/>
              </w:rPr>
              <w:t>о смысловой и грамматической цельности текста, его строении, морфологические средства связи частей и предложений в тексте.</w:t>
            </w:r>
            <w:r w:rsidRPr="00C83790">
              <w:rPr>
                <w:rStyle w:val="apple-converted-space"/>
                <w:sz w:val="22"/>
                <w:szCs w:val="22"/>
              </w:rPr>
              <w:t> </w:t>
            </w:r>
            <w:r w:rsidRPr="00C83790">
              <w:rPr>
                <w:rStyle w:val="a7"/>
                <w:b w:val="0"/>
                <w:sz w:val="22"/>
                <w:szCs w:val="22"/>
              </w:rPr>
              <w:t xml:space="preserve">Уметь </w:t>
            </w:r>
            <w:r w:rsidRPr="00C83790">
              <w:rPr>
                <w:sz w:val="22"/>
                <w:szCs w:val="22"/>
              </w:rPr>
              <w:t xml:space="preserve">использовать союзы в качестве скрепы в тексте. </w:t>
            </w:r>
          </w:p>
          <w:p w:rsidR="00385E41" w:rsidRPr="00C83790" w:rsidRDefault="00385E41" w:rsidP="000C393E">
            <w:pPr>
              <w:pStyle w:val="a6"/>
              <w:spacing w:before="0" w:beforeAutospacing="0"/>
              <w:rPr>
                <w:sz w:val="22"/>
                <w:szCs w:val="22"/>
              </w:rPr>
            </w:pPr>
            <w:r w:rsidRPr="00C83790">
              <w:rPr>
                <w:sz w:val="22"/>
                <w:szCs w:val="22"/>
              </w:rPr>
              <w:t>Владеть всеми изученными средства ми связи (лексический повтор, местоимение, синонимы и др.).</w:t>
            </w:r>
          </w:p>
        </w:tc>
        <w:tc>
          <w:tcPr>
            <w:tcW w:w="1701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C83790">
              <w:rPr>
                <w:rFonts w:ascii="Times New Roman" w:hAnsi="Times New Roman" w:cs="Times New Roman"/>
              </w:rPr>
              <w:t>( ДВ:</w:t>
            </w:r>
            <w:proofErr w:type="gramEnd"/>
            <w:r w:rsidRPr="00C83790">
              <w:rPr>
                <w:rFonts w:ascii="Times New Roman" w:hAnsi="Times New Roman" w:cs="Times New Roman"/>
              </w:rPr>
              <w:t xml:space="preserve"> А</w:t>
            </w:r>
            <w:proofErr w:type="gramStart"/>
            <w:r w:rsidRPr="00C83790">
              <w:rPr>
                <w:rFonts w:ascii="Times New Roman" w:hAnsi="Times New Roman" w:cs="Times New Roman"/>
              </w:rPr>
              <w:t>6</w:t>
            </w:r>
            <w:proofErr w:type="gramEnd"/>
            <w:r w:rsidRPr="00C83790">
              <w:rPr>
                <w:rFonts w:ascii="Times New Roman" w:hAnsi="Times New Roman" w:cs="Times New Roman"/>
              </w:rPr>
              <w:t>, А7, А27, А28).</w:t>
            </w:r>
          </w:p>
        </w:tc>
        <w:tc>
          <w:tcPr>
            <w:tcW w:w="1276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85E41" w:rsidRPr="00C83790" w:rsidTr="000C393E">
        <w:tc>
          <w:tcPr>
            <w:tcW w:w="534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850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 xml:space="preserve">Правописание приставок. Гласные Ы-И после приставок. Словарный диктант. </w:t>
            </w:r>
          </w:p>
        </w:tc>
        <w:tc>
          <w:tcPr>
            <w:tcW w:w="3260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 xml:space="preserve">Уметь применять полученные знания на практике Знать о правописании </w:t>
            </w:r>
            <w:r w:rsidRPr="00C83790">
              <w:rPr>
                <w:rFonts w:ascii="Times New Roman" w:hAnsi="Times New Roman" w:cs="Times New Roman"/>
                <w:i/>
              </w:rPr>
              <w:t xml:space="preserve">И-Ы </w:t>
            </w:r>
            <w:r w:rsidRPr="00C83790">
              <w:rPr>
                <w:rFonts w:ascii="Times New Roman" w:hAnsi="Times New Roman" w:cs="Times New Roman"/>
              </w:rPr>
              <w:t xml:space="preserve">после приставок Знать о правописании неизменяемых приставок, приставок с </w:t>
            </w:r>
            <w:r w:rsidRPr="00C83790">
              <w:rPr>
                <w:rFonts w:ascii="Times New Roman" w:hAnsi="Times New Roman" w:cs="Times New Roman"/>
                <w:i/>
              </w:rPr>
              <w:t>з-, с-</w:t>
            </w:r>
            <w:r w:rsidRPr="00C83790">
              <w:rPr>
                <w:rFonts w:ascii="Times New Roman" w:hAnsi="Times New Roman" w:cs="Times New Roman"/>
              </w:rPr>
              <w:t xml:space="preserve"> на конце</w:t>
            </w:r>
            <w:proofErr w:type="gramStart"/>
            <w:r w:rsidRPr="00C83790">
              <w:rPr>
                <w:rFonts w:ascii="Times New Roman" w:hAnsi="Times New Roman" w:cs="Times New Roman"/>
              </w:rPr>
              <w:t xml:space="preserve"> У</w:t>
            </w:r>
            <w:proofErr w:type="gramEnd"/>
            <w:r w:rsidRPr="00C83790">
              <w:rPr>
                <w:rFonts w:ascii="Times New Roman" w:hAnsi="Times New Roman" w:cs="Times New Roman"/>
              </w:rPr>
              <w:t>меть применять полученные знания на практике</w:t>
            </w:r>
          </w:p>
        </w:tc>
        <w:tc>
          <w:tcPr>
            <w:tcW w:w="1701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85E41" w:rsidRPr="00C83790" w:rsidTr="000C393E">
        <w:tc>
          <w:tcPr>
            <w:tcW w:w="534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850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 xml:space="preserve">Ч а с т и    </w:t>
            </w:r>
            <w:proofErr w:type="gramStart"/>
            <w:r w:rsidRPr="00C83790">
              <w:rPr>
                <w:rFonts w:ascii="Times New Roman" w:hAnsi="Times New Roman" w:cs="Times New Roman"/>
              </w:rPr>
              <w:t>р</w:t>
            </w:r>
            <w:proofErr w:type="gramEnd"/>
            <w:r w:rsidRPr="00C83790">
              <w:rPr>
                <w:rFonts w:ascii="Times New Roman" w:hAnsi="Times New Roman" w:cs="Times New Roman"/>
              </w:rPr>
              <w:t xml:space="preserve"> е ч и. Систематизация знаний о частях речи.</w:t>
            </w:r>
          </w:p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 xml:space="preserve">Морфологический разбор имени существительного. Правописание падежных окончаний имен существительных. </w:t>
            </w:r>
          </w:p>
        </w:tc>
        <w:tc>
          <w:tcPr>
            <w:tcW w:w="3260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4394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  <w:bCs/>
              </w:rPr>
            </w:pPr>
            <w:r w:rsidRPr="00C83790">
              <w:rPr>
                <w:rFonts w:ascii="Times New Roman" w:hAnsi="Times New Roman" w:cs="Times New Roman"/>
              </w:rPr>
              <w:t xml:space="preserve">Уметь извлекать необходимую информацию из источников, созданных в различных знаковых системах (текст, таблица). </w:t>
            </w:r>
            <w:r w:rsidRPr="00C83790">
              <w:rPr>
                <w:rFonts w:ascii="Times New Roman" w:hAnsi="Times New Roman" w:cs="Times New Roman"/>
                <w:bCs/>
              </w:rPr>
              <w:t xml:space="preserve">  Знать</w:t>
            </w:r>
            <w:r w:rsidRPr="00C83790">
              <w:rPr>
                <w:rFonts w:ascii="Times New Roman" w:hAnsi="Times New Roman" w:cs="Times New Roman"/>
              </w:rPr>
              <w:t xml:space="preserve"> грамматические значения, грамматические формы и синтаксические функции частей речи. Уметь правильно опознавать части речи, выполнять тестовые задания</w:t>
            </w:r>
            <w:proofErr w:type="gramStart"/>
            <w:r w:rsidRPr="00C83790">
              <w:rPr>
                <w:rFonts w:ascii="Times New Roman" w:hAnsi="Times New Roman" w:cs="Times New Roman"/>
                <w:color w:val="000000"/>
              </w:rPr>
              <w:t xml:space="preserve"> З</w:t>
            </w:r>
            <w:proofErr w:type="gramEnd"/>
            <w:r w:rsidRPr="00C83790">
              <w:rPr>
                <w:rFonts w:ascii="Times New Roman" w:hAnsi="Times New Roman" w:cs="Times New Roman"/>
                <w:color w:val="000000"/>
              </w:rPr>
              <w:t xml:space="preserve">нать о роли  и  морфологии  в  русском  правописании. </w:t>
            </w:r>
            <w:r w:rsidRPr="00C83790">
              <w:rPr>
                <w:rFonts w:ascii="Times New Roman" w:hAnsi="Times New Roman" w:cs="Times New Roman"/>
              </w:rPr>
              <w:t>Уметь применять полученные знания на практике, выполнять тестовые задания</w:t>
            </w:r>
            <w:proofErr w:type="gramStart"/>
            <w:r w:rsidRPr="00C83790">
              <w:rPr>
                <w:rFonts w:ascii="Times New Roman" w:hAnsi="Times New Roman" w:cs="Times New Roman"/>
              </w:rPr>
              <w:t xml:space="preserve"> З</w:t>
            </w:r>
            <w:proofErr w:type="gramEnd"/>
            <w:r w:rsidRPr="00C83790">
              <w:rPr>
                <w:rFonts w:ascii="Times New Roman" w:hAnsi="Times New Roman" w:cs="Times New Roman"/>
              </w:rPr>
              <w:t xml:space="preserve">нать особенности употребления гласных в суффиксах имён существительных, морфологические нормы употребления существительных Знать особенности правописания падежных окончаний имён существительных, морфологические нормы употребления </w:t>
            </w:r>
            <w:r w:rsidRPr="00C83790">
              <w:rPr>
                <w:rFonts w:ascii="Times New Roman" w:hAnsi="Times New Roman" w:cs="Times New Roman"/>
              </w:rPr>
              <w:lastRenderedPageBreak/>
              <w:t>существительных Уметь применять полученные знания на практике, выполнять тестовые задания</w:t>
            </w:r>
          </w:p>
        </w:tc>
        <w:tc>
          <w:tcPr>
            <w:tcW w:w="1701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lastRenderedPageBreak/>
              <w:t>варианты падежных окончаний.</w:t>
            </w:r>
          </w:p>
        </w:tc>
        <w:tc>
          <w:tcPr>
            <w:tcW w:w="1418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 xml:space="preserve">Электронное задание </w:t>
            </w:r>
            <w:hyperlink r:id="rId10" w:history="1">
              <w:r w:rsidRPr="00C83790">
                <w:rPr>
                  <w:rStyle w:val="a3"/>
                  <w:rFonts w:ascii="Times New Roman" w:hAnsi="Times New Roman" w:cs="Times New Roman"/>
                </w:rPr>
                <w:t>http://school-collection.edu.ru/catalog/teacher/</w:t>
              </w:r>
            </w:hyperlink>
          </w:p>
        </w:tc>
        <w:tc>
          <w:tcPr>
            <w:tcW w:w="1276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85E41" w:rsidRPr="00C83790" w:rsidTr="000C393E">
        <w:tc>
          <w:tcPr>
            <w:tcW w:w="534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lastRenderedPageBreak/>
              <w:t>23</w:t>
            </w:r>
          </w:p>
        </w:tc>
        <w:tc>
          <w:tcPr>
            <w:tcW w:w="850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proofErr w:type="gramStart"/>
            <w:r w:rsidRPr="00C83790">
              <w:rPr>
                <w:rFonts w:ascii="Times New Roman" w:hAnsi="Times New Roman" w:cs="Times New Roman"/>
              </w:rPr>
              <w:t>Р</w:t>
            </w:r>
            <w:proofErr w:type="gramEnd"/>
            <w:r w:rsidRPr="00C83790">
              <w:rPr>
                <w:rFonts w:ascii="Times New Roman" w:hAnsi="Times New Roman" w:cs="Times New Roman"/>
              </w:rPr>
              <w:t>/Р. Функционально-смысловые типы речи.</w:t>
            </w:r>
          </w:p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  <w:bCs/>
              </w:rPr>
              <w:t>Знать</w:t>
            </w:r>
            <w:r w:rsidRPr="00C83790">
              <w:rPr>
                <w:rFonts w:ascii="Times New Roman" w:hAnsi="Times New Roman" w:cs="Times New Roman"/>
              </w:rPr>
              <w:t xml:space="preserve"> текст, его строение, типы речи: повествование, описание, рассуждение, их отличительные признаки.</w:t>
            </w:r>
          </w:p>
          <w:p w:rsidR="00385E41" w:rsidRPr="00C83790" w:rsidRDefault="00385E41" w:rsidP="000C393E">
            <w:pPr>
              <w:rPr>
                <w:rFonts w:ascii="Times New Roman" w:hAnsi="Times New Roman" w:cs="Times New Roman"/>
                <w:i/>
                <w:iCs/>
              </w:rPr>
            </w:pPr>
            <w:r w:rsidRPr="00C83790">
              <w:rPr>
                <w:rFonts w:ascii="Times New Roman" w:hAnsi="Times New Roman" w:cs="Times New Roman"/>
                <w:bCs/>
              </w:rPr>
              <w:t>Уметь</w:t>
            </w:r>
            <w:r w:rsidRPr="00C83790">
              <w:rPr>
                <w:rFonts w:ascii="Times New Roman" w:hAnsi="Times New Roman" w:cs="Times New Roman"/>
              </w:rPr>
              <w:t xml:space="preserve"> производить </w:t>
            </w:r>
            <w:proofErr w:type="spellStart"/>
            <w:r w:rsidRPr="00C83790">
              <w:rPr>
                <w:rFonts w:ascii="Times New Roman" w:hAnsi="Times New Roman" w:cs="Times New Roman"/>
              </w:rPr>
              <w:t>речеведческий</w:t>
            </w:r>
            <w:proofErr w:type="spellEnd"/>
            <w:r w:rsidRPr="00C83790">
              <w:rPr>
                <w:rFonts w:ascii="Times New Roman" w:hAnsi="Times New Roman" w:cs="Times New Roman"/>
              </w:rPr>
              <w:t xml:space="preserve"> анализ художественного и научно-популярного текстов</w:t>
            </w:r>
          </w:p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  <w:bCs/>
              </w:rPr>
              <w:t>Уметь</w:t>
            </w:r>
            <w:r w:rsidRPr="00C83790">
              <w:rPr>
                <w:rFonts w:ascii="Times New Roman" w:hAnsi="Times New Roman" w:cs="Times New Roman"/>
              </w:rPr>
              <w:t xml:space="preserve"> создавать тексты разных типов речи, редактировать </w:t>
            </w:r>
            <w:proofErr w:type="gramStart"/>
            <w:r w:rsidRPr="00C83790">
              <w:rPr>
                <w:rFonts w:ascii="Times New Roman" w:hAnsi="Times New Roman" w:cs="Times New Roman"/>
              </w:rPr>
              <w:t>написанное</w:t>
            </w:r>
            <w:proofErr w:type="gramEnd"/>
            <w:r w:rsidRPr="00C83790">
              <w:rPr>
                <w:rFonts w:ascii="Times New Roman" w:hAnsi="Times New Roman" w:cs="Times New Roman"/>
              </w:rPr>
              <w:t xml:space="preserve">. </w:t>
            </w:r>
            <w:r w:rsidRPr="00C83790">
              <w:rPr>
                <w:rStyle w:val="a7"/>
                <w:rFonts w:ascii="Times New Roman" w:hAnsi="Times New Roman" w:cs="Times New Roman"/>
              </w:rPr>
              <w:t>Знать</w:t>
            </w:r>
            <w:r w:rsidRPr="00C83790">
              <w:rPr>
                <w:rStyle w:val="apple-converted-space"/>
                <w:rFonts w:ascii="Times New Roman" w:hAnsi="Times New Roman" w:cs="Times New Roman"/>
              </w:rPr>
              <w:t> </w:t>
            </w:r>
            <w:r w:rsidRPr="00C83790">
              <w:rPr>
                <w:rFonts w:ascii="Times New Roman" w:hAnsi="Times New Roman" w:cs="Times New Roman"/>
              </w:rPr>
              <w:t>основные признаки текста, типы речи.</w:t>
            </w:r>
            <w:r w:rsidRPr="00C83790">
              <w:rPr>
                <w:rStyle w:val="apple-converted-space"/>
                <w:rFonts w:ascii="Times New Roman" w:hAnsi="Times New Roman" w:cs="Times New Roman"/>
              </w:rPr>
              <w:t> </w:t>
            </w:r>
            <w:r w:rsidRPr="00C83790">
              <w:rPr>
                <w:rStyle w:val="a7"/>
                <w:rFonts w:ascii="Times New Roman" w:hAnsi="Times New Roman" w:cs="Times New Roman"/>
              </w:rPr>
              <w:t xml:space="preserve">Уметь </w:t>
            </w:r>
            <w:r w:rsidRPr="00C83790">
              <w:rPr>
                <w:rFonts w:ascii="Times New Roman" w:hAnsi="Times New Roman" w:cs="Times New Roman"/>
              </w:rPr>
              <w:t xml:space="preserve">анализировать текст, определять его типовую принадлежность. </w:t>
            </w:r>
            <w:r w:rsidRPr="00C83790">
              <w:rPr>
                <w:rStyle w:val="a7"/>
                <w:rFonts w:ascii="Times New Roman" w:hAnsi="Times New Roman" w:cs="Times New Roman"/>
              </w:rPr>
              <w:t>Уметь</w:t>
            </w:r>
            <w:r w:rsidRPr="00C83790">
              <w:rPr>
                <w:rStyle w:val="apple-converted-space"/>
                <w:rFonts w:ascii="Times New Roman" w:hAnsi="Times New Roman" w:cs="Times New Roman"/>
              </w:rPr>
              <w:t> </w:t>
            </w:r>
            <w:r w:rsidRPr="00C83790">
              <w:rPr>
                <w:rFonts w:ascii="Times New Roman" w:hAnsi="Times New Roman" w:cs="Times New Roman"/>
              </w:rPr>
              <w:t>создавать тек</w:t>
            </w:r>
            <w:r w:rsidRPr="00C83790">
              <w:rPr>
                <w:rFonts w:ascii="Times New Roman" w:hAnsi="Times New Roman" w:cs="Times New Roman"/>
              </w:rPr>
              <w:softHyphen/>
              <w:t>сты различных типов речи.</w:t>
            </w:r>
          </w:p>
        </w:tc>
        <w:tc>
          <w:tcPr>
            <w:tcW w:w="1701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Эл</w:t>
            </w:r>
            <w:proofErr w:type="gramStart"/>
            <w:r w:rsidRPr="00C83790">
              <w:rPr>
                <w:rFonts w:ascii="Times New Roman" w:hAnsi="Times New Roman" w:cs="Times New Roman"/>
              </w:rPr>
              <w:t>.р</w:t>
            </w:r>
            <w:proofErr w:type="gramEnd"/>
            <w:r w:rsidRPr="00C83790">
              <w:rPr>
                <w:rFonts w:ascii="Times New Roman" w:hAnsi="Times New Roman" w:cs="Times New Roman"/>
              </w:rPr>
              <w:t xml:space="preserve">есурс (ДВ: </w:t>
            </w:r>
            <w:proofErr w:type="gramStart"/>
            <w:r w:rsidRPr="00C83790">
              <w:rPr>
                <w:rFonts w:ascii="Times New Roman" w:hAnsi="Times New Roman" w:cs="Times New Roman"/>
              </w:rPr>
              <w:t>А29)</w:t>
            </w:r>
            <w:proofErr w:type="gramEnd"/>
          </w:p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85E41" w:rsidRPr="00C83790" w:rsidTr="000C393E">
        <w:tc>
          <w:tcPr>
            <w:tcW w:w="534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850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proofErr w:type="gramStart"/>
            <w:r w:rsidRPr="00C83790">
              <w:rPr>
                <w:rFonts w:ascii="Times New Roman" w:hAnsi="Times New Roman" w:cs="Times New Roman"/>
              </w:rPr>
              <w:t>Р</w:t>
            </w:r>
            <w:proofErr w:type="gramEnd"/>
            <w:r w:rsidRPr="00C83790">
              <w:rPr>
                <w:rFonts w:ascii="Times New Roman" w:hAnsi="Times New Roman" w:cs="Times New Roman"/>
              </w:rPr>
              <w:t>/Р. Изложение текста - рассуждения.</w:t>
            </w:r>
          </w:p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385E41" w:rsidRPr="00C83790" w:rsidRDefault="00385E41" w:rsidP="000C393E">
            <w:pPr>
              <w:autoSpaceDE w:val="0"/>
              <w:autoSpaceDN w:val="0"/>
              <w:adjustRightInd w:val="0"/>
              <w:ind w:left="30" w:right="30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394" w:type="dxa"/>
          </w:tcPr>
          <w:p w:rsidR="00385E41" w:rsidRPr="00C83790" w:rsidRDefault="00385E41" w:rsidP="000C393E">
            <w:pPr>
              <w:autoSpaceDE w:val="0"/>
              <w:autoSpaceDN w:val="0"/>
              <w:adjustRightInd w:val="0"/>
              <w:ind w:left="30" w:right="30"/>
              <w:rPr>
                <w:rFonts w:ascii="Times New Roman" w:hAnsi="Times New Roman" w:cs="Times New Roman"/>
                <w:bCs/>
              </w:rPr>
            </w:pPr>
            <w:r w:rsidRPr="00C83790">
              <w:rPr>
                <w:rFonts w:ascii="Times New Roman" w:hAnsi="Times New Roman" w:cs="Times New Roman"/>
                <w:bCs/>
              </w:rPr>
              <w:t>Знать особенности написания подробного</w:t>
            </w:r>
          </w:p>
          <w:p w:rsidR="00385E41" w:rsidRPr="00C83790" w:rsidRDefault="00385E41" w:rsidP="000C393E">
            <w:pPr>
              <w:autoSpaceDE w:val="0"/>
              <w:autoSpaceDN w:val="0"/>
              <w:adjustRightInd w:val="0"/>
              <w:ind w:left="30" w:right="30"/>
              <w:rPr>
                <w:rFonts w:ascii="Times New Roman" w:hAnsi="Times New Roman" w:cs="Times New Roman"/>
                <w:bCs/>
              </w:rPr>
            </w:pPr>
            <w:r w:rsidRPr="00C83790">
              <w:rPr>
                <w:rFonts w:ascii="Times New Roman" w:hAnsi="Times New Roman" w:cs="Times New Roman"/>
                <w:bCs/>
              </w:rPr>
              <w:t>изложения текста-рассуждения</w:t>
            </w:r>
          </w:p>
          <w:p w:rsidR="00385E41" w:rsidRPr="00C83790" w:rsidRDefault="00385E41" w:rsidP="000C393E">
            <w:pPr>
              <w:autoSpaceDE w:val="0"/>
              <w:autoSpaceDN w:val="0"/>
              <w:adjustRightInd w:val="0"/>
              <w:ind w:left="30" w:right="30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  <w:bCs/>
              </w:rPr>
              <w:t>Уметь</w:t>
            </w:r>
            <w:r w:rsidRPr="00C83790">
              <w:rPr>
                <w:rFonts w:ascii="Times New Roman" w:hAnsi="Times New Roman" w:cs="Times New Roman"/>
              </w:rPr>
              <w:t xml:space="preserve"> составлять план, определять  тип и </w:t>
            </w:r>
          </w:p>
          <w:p w:rsidR="00385E41" w:rsidRPr="00C83790" w:rsidRDefault="00385E41" w:rsidP="000C393E">
            <w:pPr>
              <w:rPr>
                <w:rFonts w:ascii="Times New Roman" w:hAnsi="Times New Roman" w:cs="Times New Roman"/>
                <w:i/>
                <w:iCs/>
              </w:rPr>
            </w:pPr>
            <w:r w:rsidRPr="00C83790">
              <w:rPr>
                <w:rFonts w:ascii="Times New Roman" w:hAnsi="Times New Roman" w:cs="Times New Roman"/>
              </w:rPr>
              <w:t xml:space="preserve">стиль речи текста, подробно излагать текст, высказывать суждение по теме и производить комплексный анализ текста. </w:t>
            </w:r>
          </w:p>
          <w:p w:rsidR="00385E41" w:rsidRPr="00C83790" w:rsidRDefault="00385E41" w:rsidP="000C393E">
            <w:pPr>
              <w:autoSpaceDE w:val="0"/>
              <w:autoSpaceDN w:val="0"/>
              <w:adjustRightInd w:val="0"/>
              <w:ind w:left="30" w:right="30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  <w:bCs/>
              </w:rPr>
              <w:t>Уметь</w:t>
            </w:r>
            <w:r w:rsidRPr="00C83790">
              <w:rPr>
                <w:rFonts w:ascii="Times New Roman" w:hAnsi="Times New Roman" w:cs="Times New Roman"/>
              </w:rPr>
              <w:t xml:space="preserve"> самостоятельно редактировать и творчески перерабатывать собственный текст. </w:t>
            </w:r>
            <w:r w:rsidRPr="00C83790">
              <w:rPr>
                <w:rFonts w:ascii="Times New Roman" w:hAnsi="Times New Roman" w:cs="Times New Roman"/>
                <w:bCs/>
              </w:rPr>
              <w:t>Уметь</w:t>
            </w:r>
            <w:r w:rsidRPr="00C83790">
              <w:rPr>
                <w:rFonts w:ascii="Times New Roman" w:hAnsi="Times New Roman" w:cs="Times New Roman"/>
              </w:rPr>
              <w:t xml:space="preserve"> составлять план, определять  тип и </w:t>
            </w:r>
          </w:p>
          <w:p w:rsidR="00385E41" w:rsidRPr="00C83790" w:rsidRDefault="00385E41" w:rsidP="000C393E">
            <w:pPr>
              <w:rPr>
                <w:rFonts w:ascii="Times New Roman" w:hAnsi="Times New Roman" w:cs="Times New Roman"/>
                <w:i/>
                <w:iCs/>
              </w:rPr>
            </w:pPr>
            <w:r w:rsidRPr="00C83790">
              <w:rPr>
                <w:rFonts w:ascii="Times New Roman" w:hAnsi="Times New Roman" w:cs="Times New Roman"/>
              </w:rPr>
              <w:t xml:space="preserve">стиль речи текста, подробно излагать текст, высказывать суждение по теме и производить комплексный анализ текста. </w:t>
            </w:r>
          </w:p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  <w:bCs/>
              </w:rPr>
              <w:lastRenderedPageBreak/>
              <w:t>Уметь</w:t>
            </w:r>
            <w:r w:rsidRPr="00C83790">
              <w:rPr>
                <w:rFonts w:ascii="Times New Roman" w:hAnsi="Times New Roman" w:cs="Times New Roman"/>
              </w:rPr>
              <w:t xml:space="preserve"> самостоятельно редактировать и творчески перерабатывать собственный текст.</w:t>
            </w:r>
          </w:p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85E41" w:rsidRPr="00C83790" w:rsidTr="000C393E">
        <w:tc>
          <w:tcPr>
            <w:tcW w:w="534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lastRenderedPageBreak/>
              <w:t>25</w:t>
            </w:r>
          </w:p>
        </w:tc>
        <w:tc>
          <w:tcPr>
            <w:tcW w:w="850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Анализ изложений. Правописание  сложных имен существительных и прилагательных. Словарный диктант.</w:t>
            </w:r>
          </w:p>
        </w:tc>
        <w:tc>
          <w:tcPr>
            <w:tcW w:w="3260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Уметь применять полученные знания на практике, выполнять тестовые задания</w:t>
            </w:r>
            <w:proofErr w:type="gramStart"/>
            <w:r w:rsidRPr="00C83790">
              <w:rPr>
                <w:rFonts w:ascii="Times New Roman" w:hAnsi="Times New Roman" w:cs="Times New Roman"/>
              </w:rPr>
              <w:t xml:space="preserve"> З</w:t>
            </w:r>
            <w:proofErr w:type="gramEnd"/>
            <w:r w:rsidRPr="00C83790">
              <w:rPr>
                <w:rFonts w:ascii="Times New Roman" w:hAnsi="Times New Roman" w:cs="Times New Roman"/>
              </w:rPr>
              <w:t>нать особенности правописания сложных имён прилагательных и существительных. Знать особенности употребления гласных в суффиксах имён прилагательных, морфологические нормы употребления прилагательных</w:t>
            </w:r>
          </w:p>
        </w:tc>
        <w:tc>
          <w:tcPr>
            <w:tcW w:w="1701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Лексико-грамматические разряды имён прилагательных: качественные, относительные, притяжательные. Особенности их образования и функционирования в речи.</w:t>
            </w:r>
          </w:p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85E41" w:rsidRPr="00C83790" w:rsidTr="000C393E">
        <w:tc>
          <w:tcPr>
            <w:tcW w:w="534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850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Морфологический разбор числительных. Склонение числительных. Морфологические нормы.</w:t>
            </w:r>
          </w:p>
        </w:tc>
        <w:tc>
          <w:tcPr>
            <w:tcW w:w="3260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Уметь применять полученные знания на практике, выполнять тестовые задания</w:t>
            </w:r>
            <w:proofErr w:type="gramStart"/>
            <w:r w:rsidRPr="00C83790">
              <w:rPr>
                <w:rFonts w:ascii="Times New Roman" w:hAnsi="Times New Roman" w:cs="Times New Roman"/>
              </w:rPr>
              <w:t xml:space="preserve"> З</w:t>
            </w:r>
            <w:proofErr w:type="gramEnd"/>
            <w:r w:rsidRPr="00C83790">
              <w:rPr>
                <w:rFonts w:ascii="Times New Roman" w:hAnsi="Times New Roman" w:cs="Times New Roman"/>
              </w:rPr>
              <w:t>нать алгоритм разбора имени числительного, особенности склонения числительного, морфологические нормы употребления числительных</w:t>
            </w:r>
          </w:p>
        </w:tc>
        <w:tc>
          <w:tcPr>
            <w:tcW w:w="1701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Лексико – грамматические разряды имён числительных</w:t>
            </w:r>
          </w:p>
        </w:tc>
        <w:tc>
          <w:tcPr>
            <w:tcW w:w="1418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 xml:space="preserve">Электронное задание </w:t>
            </w:r>
            <w:hyperlink r:id="rId11" w:history="1">
              <w:r w:rsidRPr="00C83790">
                <w:rPr>
                  <w:rStyle w:val="a3"/>
                  <w:rFonts w:ascii="Times New Roman" w:hAnsi="Times New Roman" w:cs="Times New Roman"/>
                </w:rPr>
                <w:t>http://school-collection.edu.ru/catalog/teacher/</w:t>
              </w:r>
            </w:hyperlink>
          </w:p>
        </w:tc>
        <w:tc>
          <w:tcPr>
            <w:tcW w:w="1276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85E41" w:rsidRPr="00C83790" w:rsidTr="000C393E">
        <w:tc>
          <w:tcPr>
            <w:tcW w:w="534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850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Правописание местоимений. Морфологические нормы</w:t>
            </w:r>
          </w:p>
        </w:tc>
        <w:tc>
          <w:tcPr>
            <w:tcW w:w="3260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4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Знать алгоритм разбора местоимения</w:t>
            </w:r>
            <w:proofErr w:type="gramStart"/>
            <w:r w:rsidRPr="00C83790">
              <w:rPr>
                <w:rFonts w:ascii="Times New Roman" w:hAnsi="Times New Roman" w:cs="Times New Roman"/>
              </w:rPr>
              <w:t xml:space="preserve"> У</w:t>
            </w:r>
            <w:proofErr w:type="gramEnd"/>
            <w:r w:rsidRPr="00C83790">
              <w:rPr>
                <w:rFonts w:ascii="Times New Roman" w:hAnsi="Times New Roman" w:cs="Times New Roman"/>
              </w:rPr>
              <w:t>меть применять полученные знания на практике, выполнять тестовые задания Знать особенности правописания местоимений, морфологические нормы употребления местоимений</w:t>
            </w:r>
          </w:p>
        </w:tc>
        <w:tc>
          <w:tcPr>
            <w:tcW w:w="1701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Разряды местоимений.</w:t>
            </w:r>
          </w:p>
        </w:tc>
        <w:tc>
          <w:tcPr>
            <w:tcW w:w="1418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85E41" w:rsidRPr="00C83790" w:rsidTr="000C393E">
        <w:tc>
          <w:tcPr>
            <w:tcW w:w="534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lastRenderedPageBreak/>
              <w:t>28</w:t>
            </w:r>
          </w:p>
        </w:tc>
        <w:tc>
          <w:tcPr>
            <w:tcW w:w="850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proofErr w:type="gramStart"/>
            <w:r w:rsidRPr="00C83790">
              <w:rPr>
                <w:rFonts w:ascii="Times New Roman" w:hAnsi="Times New Roman" w:cs="Times New Roman"/>
              </w:rPr>
              <w:t>Р</w:t>
            </w:r>
            <w:proofErr w:type="gramEnd"/>
            <w:r w:rsidRPr="00C83790">
              <w:rPr>
                <w:rFonts w:ascii="Times New Roman" w:hAnsi="Times New Roman" w:cs="Times New Roman"/>
              </w:rPr>
              <w:t xml:space="preserve">/Р.  Контрольное сочинение – рассуждение. </w:t>
            </w:r>
          </w:p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385E41" w:rsidRPr="00C83790" w:rsidRDefault="00385E41" w:rsidP="000C393E">
            <w:pPr>
              <w:pStyle w:val="a6"/>
              <w:spacing w:before="0" w:beforeAutospacing="0" w:line="312" w:lineRule="auto"/>
              <w:rPr>
                <w:sz w:val="22"/>
                <w:szCs w:val="22"/>
              </w:rPr>
            </w:pPr>
          </w:p>
        </w:tc>
        <w:tc>
          <w:tcPr>
            <w:tcW w:w="4394" w:type="dxa"/>
          </w:tcPr>
          <w:p w:rsidR="00385E41" w:rsidRPr="00C83790" w:rsidRDefault="00385E41" w:rsidP="000C393E">
            <w:pPr>
              <w:pStyle w:val="a6"/>
              <w:spacing w:before="0" w:beforeAutospacing="0"/>
              <w:rPr>
                <w:sz w:val="22"/>
                <w:szCs w:val="22"/>
              </w:rPr>
            </w:pPr>
            <w:r w:rsidRPr="00C83790">
              <w:rPr>
                <w:rStyle w:val="a7"/>
                <w:sz w:val="22"/>
                <w:szCs w:val="22"/>
              </w:rPr>
              <w:t>Знать</w:t>
            </w:r>
            <w:r w:rsidRPr="00C83790">
              <w:rPr>
                <w:rStyle w:val="apple-converted-space"/>
                <w:sz w:val="22"/>
                <w:szCs w:val="22"/>
              </w:rPr>
              <w:t> </w:t>
            </w:r>
            <w:r w:rsidRPr="00C83790">
              <w:rPr>
                <w:sz w:val="22"/>
                <w:szCs w:val="22"/>
              </w:rPr>
              <w:t>признаки текста, сти</w:t>
            </w:r>
            <w:r w:rsidRPr="00C83790">
              <w:rPr>
                <w:sz w:val="22"/>
                <w:szCs w:val="22"/>
              </w:rPr>
              <w:softHyphen/>
              <w:t>левые особенности текста-рассуждения</w:t>
            </w:r>
            <w:proofErr w:type="gramStart"/>
            <w:r w:rsidRPr="00C83790">
              <w:rPr>
                <w:rStyle w:val="a7"/>
                <w:sz w:val="22"/>
                <w:szCs w:val="22"/>
              </w:rPr>
              <w:t xml:space="preserve"> У</w:t>
            </w:r>
            <w:proofErr w:type="gramEnd"/>
            <w:r w:rsidRPr="00C83790">
              <w:rPr>
                <w:rStyle w:val="a7"/>
                <w:sz w:val="22"/>
                <w:szCs w:val="22"/>
              </w:rPr>
              <w:t xml:space="preserve">меть </w:t>
            </w:r>
            <w:r w:rsidRPr="00C83790">
              <w:rPr>
                <w:sz w:val="22"/>
                <w:szCs w:val="22"/>
              </w:rPr>
              <w:t>редактировать созданные тексты, работать над речевыми и стилисти</w:t>
            </w:r>
            <w:r w:rsidRPr="00C83790">
              <w:rPr>
                <w:sz w:val="22"/>
                <w:szCs w:val="22"/>
              </w:rPr>
              <w:softHyphen/>
              <w:t xml:space="preserve">ческими ошибками. </w:t>
            </w:r>
          </w:p>
        </w:tc>
        <w:tc>
          <w:tcPr>
            <w:tcW w:w="1701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Эл</w:t>
            </w:r>
            <w:proofErr w:type="gramStart"/>
            <w:r w:rsidRPr="00C83790">
              <w:rPr>
                <w:rFonts w:ascii="Times New Roman" w:hAnsi="Times New Roman" w:cs="Times New Roman"/>
              </w:rPr>
              <w:t>.р</w:t>
            </w:r>
            <w:proofErr w:type="gramEnd"/>
            <w:r w:rsidRPr="00C83790">
              <w:rPr>
                <w:rFonts w:ascii="Times New Roman" w:hAnsi="Times New Roman" w:cs="Times New Roman"/>
              </w:rPr>
              <w:t>есурс (ДВ: часть С)</w:t>
            </w:r>
          </w:p>
        </w:tc>
        <w:tc>
          <w:tcPr>
            <w:tcW w:w="1276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85E41" w:rsidRPr="00C83790" w:rsidTr="000C393E">
        <w:tc>
          <w:tcPr>
            <w:tcW w:w="534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850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Правописание суффиксов глаголов. Морфологические нормы. Правописание личных окончаний глаголов</w:t>
            </w:r>
          </w:p>
        </w:tc>
        <w:tc>
          <w:tcPr>
            <w:tcW w:w="3260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Style w:val="a7"/>
                <w:rFonts w:ascii="Times New Roman" w:hAnsi="Times New Roman" w:cs="Times New Roman"/>
              </w:rPr>
              <w:t>Знать</w:t>
            </w:r>
            <w:r w:rsidRPr="00C83790">
              <w:rPr>
                <w:rStyle w:val="apple-converted-space"/>
                <w:rFonts w:ascii="Times New Roman" w:hAnsi="Times New Roman" w:cs="Times New Roman"/>
                <w:bCs/>
              </w:rPr>
              <w:t> </w:t>
            </w:r>
            <w:r w:rsidRPr="00C83790">
              <w:rPr>
                <w:rFonts w:ascii="Times New Roman" w:hAnsi="Times New Roman" w:cs="Times New Roman"/>
              </w:rPr>
              <w:t xml:space="preserve">морфологические признаки </w:t>
            </w:r>
            <w:proofErr w:type="spellStart"/>
            <w:r w:rsidRPr="00C83790">
              <w:rPr>
                <w:rFonts w:ascii="Times New Roman" w:hAnsi="Times New Roman" w:cs="Times New Roman"/>
              </w:rPr>
              <w:t>глагола</w:t>
            </w:r>
            <w:proofErr w:type="gramStart"/>
            <w:r w:rsidRPr="00C83790">
              <w:rPr>
                <w:rFonts w:ascii="Times New Roman" w:hAnsi="Times New Roman" w:cs="Times New Roman"/>
              </w:rPr>
              <w:t>.У</w:t>
            </w:r>
            <w:proofErr w:type="gramEnd"/>
            <w:r w:rsidRPr="00C83790">
              <w:rPr>
                <w:rFonts w:ascii="Times New Roman" w:hAnsi="Times New Roman" w:cs="Times New Roman"/>
              </w:rPr>
              <w:t>меть</w:t>
            </w:r>
            <w:proofErr w:type="spellEnd"/>
            <w:r w:rsidRPr="00C83790">
              <w:rPr>
                <w:rFonts w:ascii="Times New Roman" w:hAnsi="Times New Roman" w:cs="Times New Roman"/>
              </w:rPr>
              <w:t xml:space="preserve"> применять полученные знания на </w:t>
            </w:r>
            <w:r w:rsidRPr="00C83790">
              <w:rPr>
                <w:rStyle w:val="a7"/>
                <w:rFonts w:ascii="Times New Roman" w:hAnsi="Times New Roman" w:cs="Times New Roman"/>
              </w:rPr>
              <w:t>Уметь</w:t>
            </w:r>
            <w:r w:rsidRPr="00C83790">
              <w:rPr>
                <w:rStyle w:val="apple-converted-space"/>
                <w:rFonts w:ascii="Times New Roman" w:hAnsi="Times New Roman" w:cs="Times New Roman"/>
                <w:bCs/>
              </w:rPr>
              <w:t> </w:t>
            </w:r>
            <w:r w:rsidRPr="00C83790">
              <w:rPr>
                <w:rFonts w:ascii="Times New Roman" w:hAnsi="Times New Roman" w:cs="Times New Roman"/>
              </w:rPr>
              <w:t>правильно писать личные безударные окончания глаголов практике, выполнять тестовые задания</w:t>
            </w:r>
            <w:r w:rsidRPr="00C83790">
              <w:rPr>
                <w:rStyle w:val="a7"/>
                <w:rFonts w:ascii="Times New Roman" w:hAnsi="Times New Roman" w:cs="Times New Roman"/>
              </w:rPr>
              <w:t xml:space="preserve"> Знать</w:t>
            </w:r>
            <w:r w:rsidRPr="00C83790">
              <w:rPr>
                <w:rStyle w:val="apple-converted-space"/>
                <w:rFonts w:ascii="Times New Roman" w:hAnsi="Times New Roman" w:cs="Times New Roman"/>
                <w:bCs/>
              </w:rPr>
              <w:t> </w:t>
            </w:r>
            <w:r w:rsidRPr="00C83790">
              <w:rPr>
                <w:rFonts w:ascii="Times New Roman" w:hAnsi="Times New Roman" w:cs="Times New Roman"/>
              </w:rPr>
              <w:t>морфологические признаки глагола.</w:t>
            </w:r>
            <w:r w:rsidRPr="00C83790">
              <w:rPr>
                <w:rStyle w:val="a7"/>
                <w:rFonts w:ascii="Times New Roman" w:hAnsi="Times New Roman" w:cs="Times New Roman"/>
              </w:rPr>
              <w:t xml:space="preserve"> Уметь</w:t>
            </w:r>
            <w:r w:rsidRPr="00C83790">
              <w:rPr>
                <w:rStyle w:val="apple-converted-space"/>
                <w:rFonts w:ascii="Times New Roman" w:hAnsi="Times New Roman" w:cs="Times New Roman"/>
                <w:bCs/>
              </w:rPr>
              <w:t> </w:t>
            </w:r>
            <w:r w:rsidRPr="00C83790">
              <w:rPr>
                <w:rFonts w:ascii="Times New Roman" w:hAnsi="Times New Roman" w:cs="Times New Roman"/>
              </w:rPr>
              <w:t>правильно писать личные безударные окончания глаголов</w:t>
            </w:r>
            <w:proofErr w:type="gramStart"/>
            <w:r w:rsidRPr="00C83790">
              <w:rPr>
                <w:rFonts w:ascii="Times New Roman" w:hAnsi="Times New Roman" w:cs="Times New Roman"/>
              </w:rPr>
              <w:t xml:space="preserve"> З</w:t>
            </w:r>
            <w:proofErr w:type="gramEnd"/>
            <w:r w:rsidRPr="00C83790">
              <w:rPr>
                <w:rFonts w:ascii="Times New Roman" w:hAnsi="Times New Roman" w:cs="Times New Roman"/>
              </w:rPr>
              <w:t>нать особенности правописания суффиксов глаголов, морфологические нормы употребления глаголов</w:t>
            </w:r>
          </w:p>
        </w:tc>
        <w:tc>
          <w:tcPr>
            <w:tcW w:w="1701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Эл</w:t>
            </w:r>
            <w:proofErr w:type="gramStart"/>
            <w:r w:rsidRPr="00C83790">
              <w:rPr>
                <w:rFonts w:ascii="Times New Roman" w:hAnsi="Times New Roman" w:cs="Times New Roman"/>
              </w:rPr>
              <w:t>.р</w:t>
            </w:r>
            <w:proofErr w:type="gramEnd"/>
            <w:r w:rsidRPr="00C83790">
              <w:rPr>
                <w:rFonts w:ascii="Times New Roman" w:hAnsi="Times New Roman" w:cs="Times New Roman"/>
              </w:rPr>
              <w:t xml:space="preserve">есурс (ДВ: </w:t>
            </w:r>
            <w:proofErr w:type="gramStart"/>
            <w:r w:rsidRPr="00C83790">
              <w:rPr>
                <w:rFonts w:ascii="Times New Roman" w:hAnsi="Times New Roman" w:cs="Times New Roman"/>
              </w:rPr>
              <w:t>А15).</w:t>
            </w:r>
            <w:proofErr w:type="gramEnd"/>
          </w:p>
        </w:tc>
        <w:tc>
          <w:tcPr>
            <w:tcW w:w="1276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85E41" w:rsidRPr="00C83790" w:rsidTr="000C393E">
        <w:tc>
          <w:tcPr>
            <w:tcW w:w="534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50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 xml:space="preserve">Морфологический разбор причастий. Образование причастий. Морфологические нормы. Синтаксические нормы </w:t>
            </w:r>
          </w:p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Style w:val="a7"/>
                <w:rFonts w:ascii="Times New Roman" w:hAnsi="Times New Roman" w:cs="Times New Roman"/>
              </w:rPr>
              <w:t>Знать</w:t>
            </w:r>
            <w:r w:rsidRPr="00C83790">
              <w:rPr>
                <w:rStyle w:val="apple-converted-space"/>
                <w:rFonts w:ascii="Times New Roman" w:hAnsi="Times New Roman" w:cs="Times New Roman"/>
              </w:rPr>
              <w:t> </w:t>
            </w:r>
            <w:r w:rsidRPr="00C83790">
              <w:rPr>
                <w:rFonts w:ascii="Times New Roman" w:hAnsi="Times New Roman" w:cs="Times New Roman"/>
              </w:rPr>
              <w:t>формальные признаки причастия, особенности образования причастий, морфологические и синтаксические нормы употребления причастий</w:t>
            </w:r>
            <w:proofErr w:type="gramStart"/>
            <w:r w:rsidRPr="00C83790">
              <w:rPr>
                <w:rStyle w:val="a7"/>
                <w:rFonts w:ascii="Times New Roman" w:hAnsi="Times New Roman" w:cs="Times New Roman"/>
              </w:rPr>
              <w:t xml:space="preserve"> У</w:t>
            </w:r>
            <w:proofErr w:type="gramEnd"/>
            <w:r w:rsidRPr="00C83790">
              <w:rPr>
                <w:rStyle w:val="a7"/>
                <w:rFonts w:ascii="Times New Roman" w:hAnsi="Times New Roman" w:cs="Times New Roman"/>
              </w:rPr>
              <w:t xml:space="preserve">меть </w:t>
            </w:r>
            <w:r w:rsidRPr="00C83790">
              <w:rPr>
                <w:rFonts w:ascii="Times New Roman" w:hAnsi="Times New Roman" w:cs="Times New Roman"/>
              </w:rPr>
              <w:t xml:space="preserve">опознавать причастия с опорой на формальные признаки причастий. </w:t>
            </w:r>
          </w:p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Style w:val="a7"/>
                <w:rFonts w:ascii="Times New Roman" w:hAnsi="Times New Roman" w:cs="Times New Roman"/>
              </w:rPr>
              <w:t>Уметь</w:t>
            </w:r>
            <w:r w:rsidRPr="00C83790">
              <w:rPr>
                <w:rStyle w:val="apple-converted-space"/>
                <w:rFonts w:ascii="Times New Roman" w:hAnsi="Times New Roman" w:cs="Times New Roman"/>
              </w:rPr>
              <w:t> </w:t>
            </w:r>
            <w:r w:rsidRPr="00C83790">
              <w:rPr>
                <w:rFonts w:ascii="Times New Roman" w:hAnsi="Times New Roman" w:cs="Times New Roman"/>
              </w:rPr>
              <w:t>различать однокоренные прилага</w:t>
            </w:r>
            <w:r w:rsidRPr="00C83790">
              <w:rPr>
                <w:rFonts w:ascii="Times New Roman" w:hAnsi="Times New Roman" w:cs="Times New Roman"/>
              </w:rPr>
              <w:softHyphen/>
              <w:t>тельные и причастия. Знать грамматические признаки причастия и прилагательного.</w:t>
            </w:r>
            <w:r w:rsidRPr="00C83790">
              <w:rPr>
                <w:rFonts w:ascii="Times New Roman" w:hAnsi="Times New Roman" w:cs="Times New Roman"/>
              </w:rPr>
              <w:br/>
            </w:r>
            <w:r w:rsidRPr="00C83790">
              <w:rPr>
                <w:rStyle w:val="a7"/>
                <w:rFonts w:ascii="Times New Roman" w:hAnsi="Times New Roman" w:cs="Times New Roman"/>
              </w:rPr>
              <w:t>Знать</w:t>
            </w:r>
            <w:r w:rsidRPr="00C83790">
              <w:rPr>
                <w:rStyle w:val="apple-converted-space"/>
                <w:rFonts w:ascii="Times New Roman" w:hAnsi="Times New Roman" w:cs="Times New Roman"/>
                <w:bCs/>
              </w:rPr>
              <w:t> </w:t>
            </w:r>
            <w:r w:rsidRPr="00C83790">
              <w:rPr>
                <w:rFonts w:ascii="Times New Roman" w:hAnsi="Times New Roman" w:cs="Times New Roman"/>
              </w:rPr>
              <w:t xml:space="preserve">нормы согласования причастий с определяемыми словами и уметь применять </w:t>
            </w:r>
          </w:p>
        </w:tc>
        <w:tc>
          <w:tcPr>
            <w:tcW w:w="1701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Эл</w:t>
            </w:r>
            <w:proofErr w:type="gramStart"/>
            <w:r w:rsidRPr="00C83790">
              <w:rPr>
                <w:rFonts w:ascii="Times New Roman" w:hAnsi="Times New Roman" w:cs="Times New Roman"/>
              </w:rPr>
              <w:t>.р</w:t>
            </w:r>
            <w:proofErr w:type="gramEnd"/>
            <w:r w:rsidRPr="00C83790">
              <w:rPr>
                <w:rFonts w:ascii="Times New Roman" w:hAnsi="Times New Roman" w:cs="Times New Roman"/>
              </w:rPr>
              <w:t>есурс (ДВ: А10, А26; В</w:t>
            </w:r>
            <w:proofErr w:type="gramStart"/>
            <w:r w:rsidRPr="00C83790">
              <w:rPr>
                <w:rFonts w:ascii="Times New Roman" w:hAnsi="Times New Roman" w:cs="Times New Roman"/>
              </w:rPr>
              <w:t>2</w:t>
            </w:r>
            <w:proofErr w:type="gramEnd"/>
            <w:r w:rsidRPr="00C8379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85E41" w:rsidRPr="00C83790" w:rsidTr="000C393E">
        <w:tc>
          <w:tcPr>
            <w:tcW w:w="534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850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Образование деепричастий. Морфологический разбор деепричастий.</w:t>
            </w:r>
          </w:p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lastRenderedPageBreak/>
              <w:t xml:space="preserve">Практическая работа. </w:t>
            </w:r>
          </w:p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385E41" w:rsidRPr="00C83790" w:rsidRDefault="00385E41" w:rsidP="000C393E">
            <w:pPr>
              <w:pStyle w:val="a6"/>
              <w:spacing w:before="0" w:beforeAutospacing="0" w:line="312" w:lineRule="auto"/>
              <w:rPr>
                <w:sz w:val="22"/>
                <w:szCs w:val="22"/>
              </w:rPr>
            </w:pPr>
            <w:r w:rsidRPr="00C83790">
              <w:rPr>
                <w:sz w:val="22"/>
                <w:szCs w:val="22"/>
              </w:rPr>
              <w:lastRenderedPageBreak/>
              <w:br/>
            </w:r>
          </w:p>
        </w:tc>
        <w:tc>
          <w:tcPr>
            <w:tcW w:w="4394" w:type="dxa"/>
          </w:tcPr>
          <w:p w:rsidR="00385E41" w:rsidRPr="00C83790" w:rsidRDefault="00385E41" w:rsidP="000C393E">
            <w:pPr>
              <w:pStyle w:val="a6"/>
              <w:spacing w:before="0" w:beforeAutospacing="0"/>
              <w:rPr>
                <w:sz w:val="22"/>
                <w:szCs w:val="22"/>
              </w:rPr>
            </w:pPr>
            <w:r w:rsidRPr="00C83790">
              <w:rPr>
                <w:rStyle w:val="a7"/>
                <w:sz w:val="22"/>
                <w:szCs w:val="22"/>
              </w:rPr>
              <w:t>Знать</w:t>
            </w:r>
            <w:r w:rsidRPr="00C83790">
              <w:rPr>
                <w:rStyle w:val="apple-converted-space"/>
                <w:sz w:val="22"/>
                <w:szCs w:val="22"/>
              </w:rPr>
              <w:t> </w:t>
            </w:r>
            <w:r w:rsidRPr="00C83790">
              <w:rPr>
                <w:sz w:val="22"/>
                <w:szCs w:val="22"/>
              </w:rPr>
              <w:t xml:space="preserve">понятие деепричастный оборот. </w:t>
            </w:r>
            <w:r w:rsidRPr="00C83790">
              <w:rPr>
                <w:rStyle w:val="a7"/>
                <w:sz w:val="22"/>
                <w:szCs w:val="22"/>
              </w:rPr>
              <w:t>Уметь</w:t>
            </w:r>
            <w:r w:rsidRPr="00C83790">
              <w:rPr>
                <w:rStyle w:val="apple-converted-space"/>
                <w:bCs/>
                <w:sz w:val="22"/>
                <w:szCs w:val="22"/>
              </w:rPr>
              <w:t> </w:t>
            </w:r>
            <w:r w:rsidRPr="00C83790">
              <w:rPr>
                <w:sz w:val="22"/>
                <w:szCs w:val="22"/>
              </w:rPr>
              <w:t>находить деепричастия в тексте, заменять одно из однородных сказуемых деепричастием, разграничивать основное и добавочное действие</w:t>
            </w:r>
            <w:proofErr w:type="gramStart"/>
            <w:r w:rsidRPr="00C83790">
              <w:rPr>
                <w:rStyle w:val="a7"/>
                <w:sz w:val="22"/>
                <w:szCs w:val="22"/>
              </w:rPr>
              <w:t xml:space="preserve"> У</w:t>
            </w:r>
            <w:proofErr w:type="gramEnd"/>
            <w:r w:rsidRPr="00C83790">
              <w:rPr>
                <w:rStyle w:val="a7"/>
                <w:sz w:val="22"/>
                <w:szCs w:val="22"/>
              </w:rPr>
              <w:t>меть</w:t>
            </w:r>
            <w:r w:rsidRPr="00C83790">
              <w:rPr>
                <w:rStyle w:val="apple-converted-space"/>
                <w:bCs/>
                <w:sz w:val="22"/>
                <w:szCs w:val="22"/>
              </w:rPr>
              <w:t> </w:t>
            </w:r>
            <w:r w:rsidRPr="00C83790">
              <w:rPr>
                <w:sz w:val="22"/>
                <w:szCs w:val="22"/>
              </w:rPr>
              <w:t xml:space="preserve">находить деепричастные обороты, определять их границы, применять пунктуационные </w:t>
            </w:r>
            <w:r w:rsidRPr="00C83790">
              <w:rPr>
                <w:sz w:val="22"/>
                <w:szCs w:val="22"/>
              </w:rPr>
              <w:lastRenderedPageBreak/>
              <w:t>правила при деепричастных оборотах, использовать конструкции с деепри</w:t>
            </w:r>
            <w:r w:rsidRPr="00C83790">
              <w:rPr>
                <w:sz w:val="22"/>
                <w:szCs w:val="22"/>
              </w:rPr>
              <w:softHyphen/>
              <w:t>частиями и дееприча</w:t>
            </w:r>
            <w:r w:rsidRPr="00C83790">
              <w:rPr>
                <w:sz w:val="22"/>
                <w:szCs w:val="22"/>
              </w:rPr>
              <w:softHyphen/>
              <w:t>стными оборотами в речевой практике.</w:t>
            </w:r>
          </w:p>
          <w:p w:rsidR="00385E41" w:rsidRPr="00C83790" w:rsidRDefault="00385E41" w:rsidP="000C393E">
            <w:pPr>
              <w:pStyle w:val="a6"/>
              <w:spacing w:before="0" w:beforeAutospacing="0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 xml:space="preserve">Электронное задание </w:t>
            </w:r>
            <w:hyperlink r:id="rId12" w:history="1">
              <w:r w:rsidRPr="00C83790">
                <w:rPr>
                  <w:rStyle w:val="a3"/>
                  <w:rFonts w:ascii="Times New Roman" w:hAnsi="Times New Roman" w:cs="Times New Roman"/>
                </w:rPr>
                <w:t>http://school-collection.edu.ru/catalog/t</w:t>
              </w:r>
              <w:r w:rsidRPr="00C83790">
                <w:rPr>
                  <w:rStyle w:val="a3"/>
                  <w:rFonts w:ascii="Times New Roman" w:hAnsi="Times New Roman" w:cs="Times New Roman"/>
                </w:rPr>
                <w:lastRenderedPageBreak/>
                <w:t>eacher/</w:t>
              </w:r>
            </w:hyperlink>
          </w:p>
        </w:tc>
        <w:tc>
          <w:tcPr>
            <w:tcW w:w="1276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85E41" w:rsidRPr="00C83790" w:rsidTr="000C393E">
        <w:tc>
          <w:tcPr>
            <w:tcW w:w="534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lastRenderedPageBreak/>
              <w:t>32</w:t>
            </w:r>
          </w:p>
        </w:tc>
        <w:tc>
          <w:tcPr>
            <w:tcW w:w="850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 xml:space="preserve">Образование наречий. Морфологический разбор наречий. Морфологические нормы. Слова категории состояния. </w:t>
            </w:r>
          </w:p>
        </w:tc>
        <w:tc>
          <w:tcPr>
            <w:tcW w:w="3260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Знать особенности образования наречий, алгоритм морфологического  разбора наречий, морфологические признаки наречий и слов категории состояния</w:t>
            </w:r>
            <w:proofErr w:type="gramStart"/>
            <w:r w:rsidRPr="00C83790">
              <w:rPr>
                <w:rFonts w:ascii="Times New Roman" w:hAnsi="Times New Roman" w:cs="Times New Roman"/>
              </w:rPr>
              <w:t xml:space="preserve"> У</w:t>
            </w:r>
            <w:proofErr w:type="gramEnd"/>
            <w:r w:rsidRPr="00C83790">
              <w:rPr>
                <w:rFonts w:ascii="Times New Roman" w:hAnsi="Times New Roman" w:cs="Times New Roman"/>
              </w:rPr>
              <w:t>меть применять полученные знания на практике, выполнять тестовые задания Знать особенности правописания наречий Уметь применять полученные знания на практике, выполнять тестовые задания</w:t>
            </w:r>
          </w:p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Эл</w:t>
            </w:r>
            <w:proofErr w:type="gramStart"/>
            <w:r w:rsidRPr="00C83790">
              <w:rPr>
                <w:rFonts w:ascii="Times New Roman" w:hAnsi="Times New Roman" w:cs="Times New Roman"/>
              </w:rPr>
              <w:t>.р</w:t>
            </w:r>
            <w:proofErr w:type="gramEnd"/>
            <w:r w:rsidRPr="00C83790">
              <w:rPr>
                <w:rFonts w:ascii="Times New Roman" w:hAnsi="Times New Roman" w:cs="Times New Roman"/>
              </w:rPr>
              <w:t>есурс (ДВ: А18) (ДВ: А10, В</w:t>
            </w:r>
            <w:proofErr w:type="gramStart"/>
            <w:r w:rsidRPr="00C83790">
              <w:rPr>
                <w:rFonts w:ascii="Times New Roman" w:hAnsi="Times New Roman" w:cs="Times New Roman"/>
              </w:rPr>
              <w:t>2</w:t>
            </w:r>
            <w:proofErr w:type="gramEnd"/>
            <w:r w:rsidRPr="00C83790">
              <w:rPr>
                <w:rFonts w:ascii="Times New Roman" w:hAnsi="Times New Roman" w:cs="Times New Roman"/>
              </w:rPr>
              <w:t xml:space="preserve">). Таблица.  </w:t>
            </w:r>
          </w:p>
        </w:tc>
        <w:tc>
          <w:tcPr>
            <w:tcW w:w="1276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85E41" w:rsidRPr="00C83790" w:rsidTr="000C393E">
        <w:tc>
          <w:tcPr>
            <w:tcW w:w="534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850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Служебные части речи. Предлог как служебная часть речи.</w:t>
            </w:r>
          </w:p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385E41" w:rsidRPr="00C83790" w:rsidRDefault="00385E41" w:rsidP="000C393E">
            <w:pPr>
              <w:pStyle w:val="a6"/>
              <w:spacing w:before="0" w:beforeAutospacing="0" w:line="312" w:lineRule="auto"/>
              <w:rPr>
                <w:sz w:val="22"/>
                <w:szCs w:val="22"/>
              </w:rPr>
            </w:pPr>
          </w:p>
        </w:tc>
        <w:tc>
          <w:tcPr>
            <w:tcW w:w="4394" w:type="dxa"/>
          </w:tcPr>
          <w:p w:rsidR="00385E41" w:rsidRPr="00C83790" w:rsidRDefault="00385E41" w:rsidP="000C393E">
            <w:pPr>
              <w:pStyle w:val="a6"/>
              <w:spacing w:before="0" w:beforeAutospacing="0"/>
              <w:rPr>
                <w:sz w:val="22"/>
                <w:szCs w:val="22"/>
              </w:rPr>
            </w:pPr>
            <w:r w:rsidRPr="00C83790">
              <w:rPr>
                <w:rStyle w:val="a7"/>
                <w:sz w:val="22"/>
                <w:szCs w:val="22"/>
              </w:rPr>
              <w:t>Знать</w:t>
            </w:r>
            <w:r w:rsidRPr="00C83790">
              <w:rPr>
                <w:rStyle w:val="apple-converted-space"/>
                <w:bCs/>
                <w:sz w:val="22"/>
                <w:szCs w:val="22"/>
              </w:rPr>
              <w:t> </w:t>
            </w:r>
            <w:r w:rsidRPr="00C83790">
              <w:rPr>
                <w:sz w:val="22"/>
                <w:szCs w:val="22"/>
              </w:rPr>
              <w:t>отличия служебных и самостоятельных частей речи.</w:t>
            </w:r>
            <w:r w:rsidRPr="00C83790">
              <w:rPr>
                <w:rStyle w:val="apple-converted-space"/>
                <w:sz w:val="22"/>
                <w:szCs w:val="22"/>
              </w:rPr>
              <w:t> </w:t>
            </w:r>
            <w:r w:rsidRPr="00C83790">
              <w:rPr>
                <w:rStyle w:val="a7"/>
                <w:sz w:val="22"/>
                <w:szCs w:val="22"/>
              </w:rPr>
              <w:t>Уметь</w:t>
            </w:r>
            <w:r w:rsidRPr="00C83790">
              <w:rPr>
                <w:rStyle w:val="apple-converted-space"/>
                <w:bCs/>
                <w:sz w:val="22"/>
                <w:szCs w:val="22"/>
              </w:rPr>
              <w:t> </w:t>
            </w:r>
            <w:r w:rsidRPr="00C83790">
              <w:rPr>
                <w:sz w:val="22"/>
                <w:szCs w:val="22"/>
              </w:rPr>
              <w:t xml:space="preserve">различать предлоги и приставки, уметь узнавать служебные части речи и определять их значения. </w:t>
            </w:r>
            <w:r w:rsidRPr="00C83790">
              <w:rPr>
                <w:rStyle w:val="a7"/>
                <w:sz w:val="22"/>
                <w:szCs w:val="22"/>
              </w:rPr>
              <w:t>Знать</w:t>
            </w:r>
            <w:r w:rsidRPr="00C83790">
              <w:rPr>
                <w:rStyle w:val="apple-converted-space"/>
                <w:bCs/>
                <w:sz w:val="22"/>
                <w:szCs w:val="22"/>
              </w:rPr>
              <w:t> </w:t>
            </w:r>
            <w:r w:rsidRPr="00C83790">
              <w:rPr>
                <w:sz w:val="22"/>
                <w:szCs w:val="22"/>
              </w:rPr>
              <w:t>условия слитного и раздельного написания производных предлогов.</w:t>
            </w:r>
            <w:r w:rsidRPr="00C83790">
              <w:rPr>
                <w:rStyle w:val="a7"/>
                <w:sz w:val="22"/>
                <w:szCs w:val="22"/>
              </w:rPr>
              <w:t xml:space="preserve"> Уметь</w:t>
            </w:r>
            <w:r w:rsidRPr="00C83790">
              <w:rPr>
                <w:rStyle w:val="apple-converted-space"/>
                <w:bCs/>
                <w:sz w:val="22"/>
                <w:szCs w:val="22"/>
              </w:rPr>
              <w:t> </w:t>
            </w:r>
            <w:r w:rsidRPr="00C83790">
              <w:rPr>
                <w:sz w:val="22"/>
                <w:szCs w:val="22"/>
              </w:rPr>
              <w:t>разграничивать производные предлоги и омонимичные части речи, правильно писать производные предлоги</w:t>
            </w:r>
          </w:p>
          <w:p w:rsidR="00385E41" w:rsidRPr="00C83790" w:rsidRDefault="00385E41" w:rsidP="000C393E">
            <w:pPr>
              <w:pStyle w:val="a6"/>
              <w:spacing w:before="0" w:beforeAutospacing="0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Эл</w:t>
            </w:r>
            <w:proofErr w:type="gramStart"/>
            <w:r w:rsidRPr="00C83790">
              <w:rPr>
                <w:rFonts w:ascii="Times New Roman" w:hAnsi="Times New Roman" w:cs="Times New Roman"/>
              </w:rPr>
              <w:t>.р</w:t>
            </w:r>
            <w:proofErr w:type="gramEnd"/>
            <w:r w:rsidRPr="00C83790">
              <w:rPr>
                <w:rFonts w:ascii="Times New Roman" w:hAnsi="Times New Roman" w:cs="Times New Roman"/>
              </w:rPr>
              <w:t xml:space="preserve">есурс (ДВ: </w:t>
            </w:r>
            <w:proofErr w:type="gramStart"/>
            <w:r w:rsidRPr="00C83790">
              <w:rPr>
                <w:rFonts w:ascii="Times New Roman" w:hAnsi="Times New Roman" w:cs="Times New Roman"/>
              </w:rPr>
              <w:t>А18)</w:t>
            </w:r>
            <w:proofErr w:type="gramEnd"/>
          </w:p>
        </w:tc>
        <w:tc>
          <w:tcPr>
            <w:tcW w:w="1276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85E41" w:rsidRPr="00C83790" w:rsidTr="000C393E">
        <w:tc>
          <w:tcPr>
            <w:tcW w:w="534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850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 xml:space="preserve">Союз  как служебная часть речи. Правописание союзов. </w:t>
            </w:r>
          </w:p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385E41" w:rsidRPr="00C83790" w:rsidRDefault="00385E41" w:rsidP="000C393E">
            <w:pPr>
              <w:pStyle w:val="a6"/>
              <w:spacing w:before="0" w:beforeAutospacing="0" w:line="312" w:lineRule="auto"/>
              <w:rPr>
                <w:sz w:val="22"/>
                <w:szCs w:val="22"/>
              </w:rPr>
            </w:pPr>
          </w:p>
        </w:tc>
        <w:tc>
          <w:tcPr>
            <w:tcW w:w="4394" w:type="dxa"/>
          </w:tcPr>
          <w:p w:rsidR="00385E41" w:rsidRPr="00C83790" w:rsidRDefault="00385E41" w:rsidP="000C393E">
            <w:pPr>
              <w:pStyle w:val="a6"/>
              <w:spacing w:before="0" w:beforeAutospacing="0"/>
              <w:rPr>
                <w:sz w:val="22"/>
                <w:szCs w:val="22"/>
              </w:rPr>
            </w:pPr>
            <w:r w:rsidRPr="00C83790">
              <w:rPr>
                <w:sz w:val="22"/>
                <w:szCs w:val="22"/>
              </w:rPr>
              <w:t xml:space="preserve">Знать о признаках союза как служебной части речи, его роли в предложении. </w:t>
            </w:r>
            <w:proofErr w:type="gramStart"/>
            <w:r w:rsidRPr="00C83790">
              <w:rPr>
                <w:sz w:val="22"/>
                <w:szCs w:val="22"/>
              </w:rPr>
              <w:t>Знать разряды (группы) сочинительных и подчинительных сою зов, правила употребления в предложениях.</w:t>
            </w:r>
            <w:proofErr w:type="gramEnd"/>
            <w:r w:rsidRPr="00C83790">
              <w:rPr>
                <w:sz w:val="22"/>
                <w:szCs w:val="22"/>
              </w:rPr>
              <w:t xml:space="preserve"> Уметь находить союзы среди других частей речи, правильно ставить знаки препинания при них.  Уметь конструировать сложноподчиненные и сложноподчиненные </w:t>
            </w:r>
            <w:r w:rsidRPr="00C83790">
              <w:rPr>
                <w:sz w:val="22"/>
                <w:szCs w:val="22"/>
              </w:rPr>
              <w:lastRenderedPageBreak/>
              <w:t>предложения; состав</w:t>
            </w:r>
            <w:r w:rsidRPr="00C83790">
              <w:rPr>
                <w:sz w:val="22"/>
                <w:szCs w:val="22"/>
              </w:rPr>
              <w:softHyphen/>
              <w:t>лять предложения по заданным схемам.</w:t>
            </w:r>
            <w:r w:rsidRPr="00C83790">
              <w:rPr>
                <w:rStyle w:val="apple-converted-space"/>
                <w:sz w:val="22"/>
                <w:szCs w:val="22"/>
              </w:rPr>
              <w:t> </w:t>
            </w:r>
          </w:p>
        </w:tc>
        <w:tc>
          <w:tcPr>
            <w:tcW w:w="1701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Эл</w:t>
            </w:r>
            <w:proofErr w:type="gramStart"/>
            <w:r w:rsidRPr="00C83790">
              <w:rPr>
                <w:rFonts w:ascii="Times New Roman" w:hAnsi="Times New Roman" w:cs="Times New Roman"/>
              </w:rPr>
              <w:t>.р</w:t>
            </w:r>
            <w:proofErr w:type="gramEnd"/>
            <w:r w:rsidRPr="00C83790">
              <w:rPr>
                <w:rFonts w:ascii="Times New Roman" w:hAnsi="Times New Roman" w:cs="Times New Roman"/>
              </w:rPr>
              <w:t xml:space="preserve">есурс (ДВ: </w:t>
            </w:r>
            <w:proofErr w:type="gramStart"/>
            <w:r w:rsidRPr="00C83790">
              <w:rPr>
                <w:rFonts w:ascii="Times New Roman" w:hAnsi="Times New Roman" w:cs="Times New Roman"/>
              </w:rPr>
              <w:t>А18)</w:t>
            </w:r>
            <w:proofErr w:type="gramEnd"/>
          </w:p>
        </w:tc>
        <w:tc>
          <w:tcPr>
            <w:tcW w:w="1276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85E41" w:rsidRPr="00C83790" w:rsidTr="000C393E">
        <w:tc>
          <w:tcPr>
            <w:tcW w:w="534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lastRenderedPageBreak/>
              <w:t>35</w:t>
            </w:r>
          </w:p>
        </w:tc>
        <w:tc>
          <w:tcPr>
            <w:tcW w:w="850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Частицы. Правописание частиц. НЕ и НИ.</w:t>
            </w:r>
          </w:p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385E41" w:rsidRPr="00C83790" w:rsidRDefault="00385E41" w:rsidP="000C393E">
            <w:pPr>
              <w:pStyle w:val="a6"/>
              <w:spacing w:before="0" w:beforeAutospacing="0" w:line="312" w:lineRule="auto"/>
              <w:rPr>
                <w:sz w:val="22"/>
                <w:szCs w:val="22"/>
              </w:rPr>
            </w:pPr>
          </w:p>
        </w:tc>
        <w:tc>
          <w:tcPr>
            <w:tcW w:w="4394" w:type="dxa"/>
          </w:tcPr>
          <w:p w:rsidR="00385E41" w:rsidRPr="00C83790" w:rsidRDefault="00385E41" w:rsidP="000C393E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C83790">
              <w:rPr>
                <w:sz w:val="22"/>
                <w:szCs w:val="22"/>
              </w:rPr>
              <w:t xml:space="preserve">Знать семантику частиц, их функции в языке и речи. </w:t>
            </w:r>
            <w:r w:rsidRPr="00C83790">
              <w:rPr>
                <w:rStyle w:val="a7"/>
                <w:b w:val="0"/>
                <w:sz w:val="22"/>
                <w:szCs w:val="22"/>
              </w:rPr>
              <w:t>Знать</w:t>
            </w:r>
            <w:r w:rsidRPr="00C83790">
              <w:rPr>
                <w:rStyle w:val="apple-converted-space"/>
                <w:bCs/>
                <w:sz w:val="22"/>
                <w:szCs w:val="22"/>
              </w:rPr>
              <w:t> </w:t>
            </w:r>
            <w:r w:rsidRPr="00C83790">
              <w:rPr>
                <w:sz w:val="22"/>
                <w:szCs w:val="22"/>
              </w:rPr>
              <w:t>отличие частиц от самостоятельных частей речи, совпадающих по звучанию с частицами.</w:t>
            </w:r>
          </w:p>
          <w:p w:rsidR="00385E41" w:rsidRPr="00C83790" w:rsidRDefault="00385E41" w:rsidP="000C393E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C83790">
              <w:rPr>
                <w:sz w:val="22"/>
                <w:szCs w:val="22"/>
              </w:rPr>
              <w:t xml:space="preserve"> Уметь отличать частицу от самостоятельных частей речи, совпадающих по звучанию с частицами, от других  неизменяемых частей речи (союзов и наречий). Знать понятие об основных значениях не и ни, приёмы различения не и ни. Уметь различать частицы не и ни, строить фразеологические обороты </w:t>
            </w:r>
            <w:proofErr w:type="gramStart"/>
            <w:r w:rsidRPr="00C83790">
              <w:rPr>
                <w:sz w:val="22"/>
                <w:szCs w:val="22"/>
              </w:rPr>
              <w:t>с</w:t>
            </w:r>
            <w:proofErr w:type="gramEnd"/>
            <w:r w:rsidRPr="00C83790">
              <w:rPr>
                <w:sz w:val="22"/>
                <w:szCs w:val="22"/>
              </w:rPr>
              <w:t xml:space="preserve"> ни</w:t>
            </w:r>
            <w:r w:rsidRPr="00C83790">
              <w:rPr>
                <w:rStyle w:val="a5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Таблица.  Эл</w:t>
            </w:r>
            <w:proofErr w:type="gramStart"/>
            <w:r w:rsidRPr="00C83790">
              <w:rPr>
                <w:rFonts w:ascii="Times New Roman" w:hAnsi="Times New Roman" w:cs="Times New Roman"/>
              </w:rPr>
              <w:t>.р</w:t>
            </w:r>
            <w:proofErr w:type="gramEnd"/>
            <w:r w:rsidRPr="00C83790">
              <w:rPr>
                <w:rFonts w:ascii="Times New Roman" w:hAnsi="Times New Roman" w:cs="Times New Roman"/>
              </w:rPr>
              <w:t xml:space="preserve">есурс (ДВ: </w:t>
            </w:r>
            <w:proofErr w:type="gramStart"/>
            <w:r w:rsidRPr="00C83790">
              <w:rPr>
                <w:rFonts w:ascii="Times New Roman" w:hAnsi="Times New Roman" w:cs="Times New Roman"/>
              </w:rPr>
              <w:t>А17, А18)</w:t>
            </w:r>
            <w:proofErr w:type="gramEnd"/>
          </w:p>
        </w:tc>
        <w:tc>
          <w:tcPr>
            <w:tcW w:w="1276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85E41" w:rsidRPr="00C83790" w:rsidTr="000C393E">
        <w:tc>
          <w:tcPr>
            <w:tcW w:w="534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850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Итоговая контрольная работа в формате ЕГЭ.</w:t>
            </w:r>
          </w:p>
        </w:tc>
        <w:tc>
          <w:tcPr>
            <w:tcW w:w="3260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:rsidR="00385E41" w:rsidRPr="00C83790" w:rsidRDefault="00385E41" w:rsidP="000C393E">
            <w:pPr>
              <w:rPr>
                <w:rFonts w:ascii="Times New Roman" w:hAnsi="Times New Roman" w:cs="Times New Roman"/>
              </w:rPr>
            </w:pPr>
            <w:r w:rsidRPr="00C83790">
              <w:rPr>
                <w:rFonts w:ascii="Times New Roman" w:hAnsi="Times New Roman" w:cs="Times New Roman"/>
              </w:rPr>
              <w:t>Овладеть орфографическими и пунктуационными навыками на уровне.</w:t>
            </w:r>
          </w:p>
        </w:tc>
        <w:tc>
          <w:tcPr>
            <w:tcW w:w="1701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385E41" w:rsidRPr="00C83790" w:rsidRDefault="00385E41" w:rsidP="000C393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580BD7" w:rsidRDefault="00580BD7" w:rsidP="00580BD7">
      <w:pPr>
        <w:pStyle w:val="ac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580BD7" w:rsidRDefault="00580BD7" w:rsidP="00580BD7">
      <w:pPr>
        <w:pStyle w:val="ac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580BD7" w:rsidRPr="001343F6" w:rsidRDefault="00580BD7" w:rsidP="00580BD7">
      <w:pPr>
        <w:pStyle w:val="ac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343F6">
        <w:rPr>
          <w:rFonts w:ascii="Times New Roman" w:hAnsi="Times New Roman" w:cs="Times New Roman"/>
          <w:b/>
          <w:sz w:val="20"/>
          <w:szCs w:val="20"/>
        </w:rPr>
        <w:t>1. Пояснительная записка</w:t>
      </w:r>
    </w:p>
    <w:p w:rsidR="00580BD7" w:rsidRPr="00B80A1E" w:rsidRDefault="00580BD7" w:rsidP="00580BD7">
      <w:pPr>
        <w:pStyle w:val="ac"/>
        <w:rPr>
          <w:rFonts w:ascii="Times New Roman" w:hAnsi="Times New Roman" w:cs="Times New Roman"/>
          <w:sz w:val="20"/>
          <w:szCs w:val="20"/>
        </w:rPr>
      </w:pPr>
      <w:r w:rsidRPr="00B80A1E">
        <w:rPr>
          <w:rFonts w:ascii="Times New Roman" w:hAnsi="Times New Roman" w:cs="Times New Roman"/>
          <w:sz w:val="20"/>
          <w:szCs w:val="20"/>
        </w:rPr>
        <w:t xml:space="preserve">        Рабочая программа составлена на основе федерального компонента государственного стандарта среднего (полного) общего образования, авторской программы Н.Г. </w:t>
      </w:r>
      <w:proofErr w:type="spellStart"/>
      <w:r w:rsidRPr="00B80A1E">
        <w:rPr>
          <w:rFonts w:ascii="Times New Roman" w:hAnsi="Times New Roman" w:cs="Times New Roman"/>
          <w:sz w:val="20"/>
          <w:szCs w:val="20"/>
        </w:rPr>
        <w:t>Гольцовой</w:t>
      </w:r>
      <w:proofErr w:type="spellEnd"/>
      <w:r w:rsidRPr="00B80A1E">
        <w:rPr>
          <w:rFonts w:ascii="Times New Roman" w:hAnsi="Times New Roman" w:cs="Times New Roman"/>
          <w:sz w:val="20"/>
          <w:szCs w:val="20"/>
        </w:rPr>
        <w:t xml:space="preserve"> «Русский язык. Программа курса 10-11 классы».- </w:t>
      </w:r>
      <w:proofErr w:type="gramStart"/>
      <w:r w:rsidRPr="00B80A1E">
        <w:rPr>
          <w:rFonts w:ascii="Times New Roman" w:hAnsi="Times New Roman" w:cs="Times New Roman"/>
          <w:sz w:val="20"/>
          <w:szCs w:val="20"/>
        </w:rPr>
        <w:t>М.: Русское слово, 2004 г. (учебник:</w:t>
      </w:r>
      <w:proofErr w:type="gramEnd"/>
      <w:r w:rsidRPr="00B80A1E">
        <w:rPr>
          <w:rFonts w:ascii="Times New Roman" w:hAnsi="Times New Roman" w:cs="Times New Roman"/>
          <w:sz w:val="20"/>
          <w:szCs w:val="20"/>
        </w:rPr>
        <w:t xml:space="preserve">  Н. Г. </w:t>
      </w:r>
      <w:proofErr w:type="spellStart"/>
      <w:r w:rsidRPr="00B80A1E">
        <w:rPr>
          <w:rFonts w:ascii="Times New Roman" w:hAnsi="Times New Roman" w:cs="Times New Roman"/>
          <w:sz w:val="20"/>
          <w:szCs w:val="20"/>
        </w:rPr>
        <w:t>Гольцова</w:t>
      </w:r>
      <w:proofErr w:type="spellEnd"/>
      <w:r w:rsidRPr="00B80A1E">
        <w:rPr>
          <w:rFonts w:ascii="Times New Roman" w:hAnsi="Times New Roman" w:cs="Times New Roman"/>
          <w:sz w:val="20"/>
          <w:szCs w:val="20"/>
        </w:rPr>
        <w:t xml:space="preserve">, И. В. </w:t>
      </w:r>
      <w:proofErr w:type="spellStart"/>
      <w:r w:rsidRPr="00B80A1E">
        <w:rPr>
          <w:rFonts w:ascii="Times New Roman" w:hAnsi="Times New Roman" w:cs="Times New Roman"/>
          <w:sz w:val="20"/>
          <w:szCs w:val="20"/>
        </w:rPr>
        <w:t>Шамшин</w:t>
      </w:r>
      <w:proofErr w:type="spellEnd"/>
      <w:r w:rsidRPr="00B80A1E">
        <w:rPr>
          <w:rFonts w:ascii="Times New Roman" w:hAnsi="Times New Roman" w:cs="Times New Roman"/>
          <w:sz w:val="20"/>
          <w:szCs w:val="20"/>
        </w:rPr>
        <w:t>.  Русский язык. 10-11 к</w:t>
      </w:r>
      <w:r>
        <w:rPr>
          <w:rFonts w:ascii="Times New Roman" w:hAnsi="Times New Roman" w:cs="Times New Roman"/>
          <w:sz w:val="20"/>
          <w:szCs w:val="20"/>
        </w:rPr>
        <w:t xml:space="preserve">лассы. </w:t>
      </w:r>
      <w:proofErr w:type="gramStart"/>
      <w:r>
        <w:rPr>
          <w:rFonts w:ascii="Times New Roman" w:hAnsi="Times New Roman" w:cs="Times New Roman"/>
          <w:sz w:val="20"/>
          <w:szCs w:val="20"/>
        </w:rPr>
        <w:t>М.: «Русское слово», 2013</w:t>
      </w:r>
      <w:r w:rsidRPr="00B80A1E">
        <w:rPr>
          <w:rFonts w:ascii="Times New Roman" w:hAnsi="Times New Roman" w:cs="Times New Roman"/>
          <w:sz w:val="20"/>
          <w:szCs w:val="20"/>
        </w:rPr>
        <w:t>)</w:t>
      </w:r>
      <w:proofErr w:type="gramEnd"/>
    </w:p>
    <w:p w:rsidR="00580BD7" w:rsidRPr="00B80A1E" w:rsidRDefault="00580BD7" w:rsidP="00580BD7">
      <w:pPr>
        <w:pStyle w:val="ac"/>
        <w:rPr>
          <w:rFonts w:ascii="Times New Roman" w:hAnsi="Times New Roman" w:cs="Times New Roman"/>
          <w:sz w:val="20"/>
          <w:szCs w:val="20"/>
        </w:rPr>
      </w:pPr>
      <w:r w:rsidRPr="00B80A1E">
        <w:rPr>
          <w:rFonts w:ascii="Times New Roman" w:hAnsi="Times New Roman" w:cs="Times New Roman"/>
          <w:sz w:val="20"/>
          <w:szCs w:val="20"/>
        </w:rPr>
        <w:t>Выбор авторской программы мотивирован тем, что она</w:t>
      </w:r>
    </w:p>
    <w:p w:rsidR="00580BD7" w:rsidRPr="00B80A1E" w:rsidRDefault="00580BD7" w:rsidP="00580BD7">
      <w:pPr>
        <w:pStyle w:val="ac"/>
        <w:rPr>
          <w:rFonts w:ascii="Times New Roman" w:hAnsi="Times New Roman" w:cs="Times New Roman"/>
          <w:sz w:val="20"/>
          <w:szCs w:val="20"/>
        </w:rPr>
      </w:pPr>
      <w:r w:rsidRPr="00B80A1E">
        <w:rPr>
          <w:rFonts w:ascii="Times New Roman" w:hAnsi="Times New Roman" w:cs="Times New Roman"/>
          <w:sz w:val="20"/>
          <w:szCs w:val="20"/>
        </w:rPr>
        <w:t>-рекомендована Министерством образования РФ для общеобразовательных классов</w:t>
      </w:r>
    </w:p>
    <w:p w:rsidR="00580BD7" w:rsidRPr="00B80A1E" w:rsidRDefault="00580BD7" w:rsidP="00580BD7">
      <w:pPr>
        <w:pStyle w:val="ac"/>
        <w:rPr>
          <w:rFonts w:ascii="Times New Roman" w:hAnsi="Times New Roman" w:cs="Times New Roman"/>
          <w:sz w:val="20"/>
          <w:szCs w:val="20"/>
        </w:rPr>
      </w:pPr>
      <w:r w:rsidRPr="00B80A1E">
        <w:rPr>
          <w:rFonts w:ascii="Times New Roman" w:hAnsi="Times New Roman" w:cs="Times New Roman"/>
          <w:sz w:val="20"/>
          <w:szCs w:val="20"/>
        </w:rPr>
        <w:t>- соответствует  стандарту основного общего образования по русскому языку, социальному заказу родителей;</w:t>
      </w:r>
    </w:p>
    <w:p w:rsidR="00580BD7" w:rsidRPr="00B80A1E" w:rsidRDefault="00580BD7" w:rsidP="00580BD7">
      <w:pPr>
        <w:pStyle w:val="ac"/>
        <w:rPr>
          <w:rFonts w:ascii="Times New Roman" w:hAnsi="Times New Roman" w:cs="Times New Roman"/>
          <w:sz w:val="20"/>
          <w:szCs w:val="20"/>
        </w:rPr>
      </w:pPr>
      <w:r w:rsidRPr="00B80A1E">
        <w:rPr>
          <w:rFonts w:ascii="Times New Roman" w:hAnsi="Times New Roman" w:cs="Times New Roman"/>
          <w:sz w:val="20"/>
          <w:szCs w:val="20"/>
        </w:rPr>
        <w:t xml:space="preserve">- </w:t>
      </w:r>
      <w:proofErr w:type="gramStart"/>
      <w:r w:rsidRPr="00B80A1E">
        <w:rPr>
          <w:rFonts w:ascii="Times New Roman" w:hAnsi="Times New Roman" w:cs="Times New Roman"/>
          <w:sz w:val="20"/>
          <w:szCs w:val="20"/>
        </w:rPr>
        <w:t>построена</w:t>
      </w:r>
      <w:proofErr w:type="gramEnd"/>
      <w:r w:rsidRPr="00B80A1E">
        <w:rPr>
          <w:rFonts w:ascii="Times New Roman" w:hAnsi="Times New Roman" w:cs="Times New Roman"/>
          <w:sz w:val="20"/>
          <w:szCs w:val="20"/>
        </w:rPr>
        <w:t xml:space="preserve"> с учётом принципов системности, научности, доступности и преемственности;</w:t>
      </w:r>
    </w:p>
    <w:p w:rsidR="00580BD7" w:rsidRPr="00B80A1E" w:rsidRDefault="00580BD7" w:rsidP="00580BD7">
      <w:pPr>
        <w:pStyle w:val="ac"/>
        <w:rPr>
          <w:rFonts w:ascii="Times New Roman" w:hAnsi="Times New Roman" w:cs="Times New Roman"/>
          <w:sz w:val="20"/>
          <w:szCs w:val="20"/>
        </w:rPr>
      </w:pPr>
      <w:r w:rsidRPr="00B80A1E">
        <w:rPr>
          <w:rFonts w:ascii="Times New Roman" w:hAnsi="Times New Roman" w:cs="Times New Roman"/>
          <w:sz w:val="20"/>
          <w:szCs w:val="20"/>
        </w:rPr>
        <w:t> - способствует развитию коммуникативной компетенции учащихся;</w:t>
      </w:r>
    </w:p>
    <w:p w:rsidR="00580BD7" w:rsidRPr="00B80A1E" w:rsidRDefault="00580BD7" w:rsidP="00580BD7">
      <w:pPr>
        <w:pStyle w:val="ac"/>
        <w:rPr>
          <w:rFonts w:ascii="Times New Roman" w:hAnsi="Times New Roman" w:cs="Times New Roman"/>
          <w:sz w:val="20"/>
          <w:szCs w:val="20"/>
        </w:rPr>
      </w:pPr>
      <w:r w:rsidRPr="00B80A1E">
        <w:rPr>
          <w:rFonts w:ascii="Times New Roman" w:hAnsi="Times New Roman" w:cs="Times New Roman"/>
          <w:sz w:val="20"/>
          <w:szCs w:val="20"/>
        </w:rPr>
        <w:t>- обеспечивает условия для реализации практической направленности, учитывает возрастную психологию учащихся.</w:t>
      </w:r>
    </w:p>
    <w:p w:rsidR="00580BD7" w:rsidRPr="00B80A1E" w:rsidRDefault="00580BD7" w:rsidP="00580BD7">
      <w:pPr>
        <w:pStyle w:val="ac"/>
        <w:rPr>
          <w:rFonts w:ascii="Times New Roman" w:hAnsi="Times New Roman" w:cs="Times New Roman"/>
          <w:sz w:val="20"/>
          <w:szCs w:val="20"/>
        </w:rPr>
      </w:pPr>
      <w:r w:rsidRPr="00B80A1E">
        <w:rPr>
          <w:rFonts w:ascii="Times New Roman" w:hAnsi="Times New Roman" w:cs="Times New Roman"/>
          <w:sz w:val="20"/>
          <w:szCs w:val="20"/>
        </w:rPr>
        <w:t>Программа включает следующие разделы: пояснительную записку, основное содержание с распределением учебных часов, учебно-тематический план, требования к уровню подготовки обучающихся, литературу и средства обучения, календарно-тематическое планирование.</w:t>
      </w:r>
    </w:p>
    <w:p w:rsidR="00580BD7" w:rsidRPr="00B80A1E" w:rsidRDefault="00580BD7" w:rsidP="00580BD7">
      <w:pPr>
        <w:pStyle w:val="ac"/>
        <w:rPr>
          <w:rFonts w:ascii="Times New Roman" w:hAnsi="Times New Roman" w:cs="Times New Roman"/>
          <w:sz w:val="20"/>
          <w:szCs w:val="20"/>
        </w:rPr>
      </w:pPr>
      <w:r w:rsidRPr="00B80A1E">
        <w:rPr>
          <w:rFonts w:ascii="Times New Roman" w:hAnsi="Times New Roman" w:cs="Times New Roman"/>
          <w:sz w:val="20"/>
          <w:szCs w:val="20"/>
        </w:rPr>
        <w:t>          Цели обучения русскому языку:                                                                                                          </w:t>
      </w:r>
    </w:p>
    <w:p w:rsidR="00580BD7" w:rsidRPr="00B80A1E" w:rsidRDefault="00580BD7" w:rsidP="00580BD7">
      <w:pPr>
        <w:pStyle w:val="ac"/>
        <w:rPr>
          <w:rFonts w:ascii="Times New Roman" w:hAnsi="Times New Roman" w:cs="Times New Roman"/>
          <w:sz w:val="20"/>
          <w:szCs w:val="20"/>
        </w:rPr>
      </w:pPr>
      <w:r w:rsidRPr="00B80A1E">
        <w:rPr>
          <w:rFonts w:ascii="Times New Roman" w:hAnsi="Times New Roman" w:cs="Times New Roman"/>
          <w:sz w:val="20"/>
          <w:szCs w:val="20"/>
        </w:rPr>
        <w:t>• воспитание гражданственности и патриотизма, любви к родному языку, отношения к языку как духовной ценности, средству общения;</w:t>
      </w:r>
    </w:p>
    <w:p w:rsidR="00580BD7" w:rsidRPr="00B80A1E" w:rsidRDefault="00580BD7" w:rsidP="00580BD7">
      <w:pPr>
        <w:pStyle w:val="ac"/>
        <w:rPr>
          <w:rFonts w:ascii="Times New Roman" w:hAnsi="Times New Roman" w:cs="Times New Roman"/>
          <w:sz w:val="20"/>
          <w:szCs w:val="20"/>
        </w:rPr>
      </w:pPr>
      <w:r w:rsidRPr="00B80A1E">
        <w:rPr>
          <w:rFonts w:ascii="Times New Roman" w:hAnsi="Times New Roman" w:cs="Times New Roman"/>
          <w:sz w:val="20"/>
          <w:szCs w:val="20"/>
        </w:rPr>
        <w:t>• развитие и совершенствование речевой деятельности, освоение знаний о русском языке, обогащение словарного запаса;</w:t>
      </w:r>
    </w:p>
    <w:p w:rsidR="00580BD7" w:rsidRPr="00B80A1E" w:rsidRDefault="00580BD7" w:rsidP="00580BD7">
      <w:pPr>
        <w:pStyle w:val="ac"/>
        <w:rPr>
          <w:rFonts w:ascii="Times New Roman" w:hAnsi="Times New Roman" w:cs="Times New Roman"/>
          <w:sz w:val="20"/>
          <w:szCs w:val="20"/>
        </w:rPr>
      </w:pPr>
      <w:r w:rsidRPr="00B80A1E">
        <w:rPr>
          <w:rFonts w:ascii="Times New Roman" w:hAnsi="Times New Roman" w:cs="Times New Roman"/>
          <w:sz w:val="20"/>
          <w:szCs w:val="20"/>
        </w:rPr>
        <w:t>• формирование умений опознавать, анализировать, классифицировать языковые факты;</w:t>
      </w:r>
    </w:p>
    <w:p w:rsidR="00580BD7" w:rsidRPr="00B80A1E" w:rsidRDefault="00580BD7" w:rsidP="00580BD7">
      <w:pPr>
        <w:pStyle w:val="ac"/>
        <w:rPr>
          <w:rFonts w:ascii="Times New Roman" w:hAnsi="Times New Roman" w:cs="Times New Roman"/>
          <w:sz w:val="20"/>
          <w:szCs w:val="20"/>
        </w:rPr>
      </w:pPr>
      <w:r w:rsidRPr="00B80A1E">
        <w:rPr>
          <w:rFonts w:ascii="Times New Roman" w:hAnsi="Times New Roman" w:cs="Times New Roman"/>
          <w:sz w:val="20"/>
          <w:szCs w:val="20"/>
        </w:rPr>
        <w:t>• применение полученных знаний и умений в речевой практике.</w:t>
      </w:r>
    </w:p>
    <w:p w:rsidR="00580BD7" w:rsidRPr="00B80A1E" w:rsidRDefault="00580BD7" w:rsidP="00580BD7">
      <w:pPr>
        <w:pStyle w:val="ac"/>
        <w:rPr>
          <w:rFonts w:ascii="Times New Roman" w:hAnsi="Times New Roman" w:cs="Times New Roman"/>
          <w:sz w:val="20"/>
          <w:szCs w:val="20"/>
        </w:rPr>
      </w:pPr>
      <w:r w:rsidRPr="00B80A1E">
        <w:rPr>
          <w:rFonts w:ascii="Times New Roman" w:hAnsi="Times New Roman" w:cs="Times New Roman"/>
          <w:sz w:val="20"/>
          <w:szCs w:val="20"/>
        </w:rPr>
        <w:t xml:space="preserve">            Период обучения в 5-11 классах охватывал практически все этапы становления языковой личности. Содержание обучения русскому языку отобрано и </w:t>
      </w:r>
      <w:proofErr w:type="spellStart"/>
      <w:proofErr w:type="gramStart"/>
      <w:r w:rsidRPr="00B80A1E">
        <w:rPr>
          <w:rFonts w:ascii="Times New Roman" w:hAnsi="Times New Roman" w:cs="Times New Roman"/>
          <w:sz w:val="20"/>
          <w:szCs w:val="20"/>
        </w:rPr>
        <w:t>структури</w:t>
      </w:r>
      <w:proofErr w:type="spellEnd"/>
      <w:r w:rsidRPr="00B80A1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80A1E">
        <w:rPr>
          <w:rFonts w:ascii="Times New Roman" w:hAnsi="Times New Roman" w:cs="Times New Roman"/>
          <w:sz w:val="20"/>
          <w:szCs w:val="20"/>
        </w:rPr>
        <w:t>ровано</w:t>
      </w:r>
      <w:proofErr w:type="spellEnd"/>
      <w:proofErr w:type="gramEnd"/>
      <w:r w:rsidRPr="00B80A1E">
        <w:rPr>
          <w:rFonts w:ascii="Times New Roman" w:hAnsi="Times New Roman" w:cs="Times New Roman"/>
          <w:sz w:val="20"/>
          <w:szCs w:val="20"/>
        </w:rPr>
        <w:t xml:space="preserve"> на основе </w:t>
      </w:r>
      <w:proofErr w:type="spellStart"/>
      <w:r w:rsidRPr="00B80A1E">
        <w:rPr>
          <w:rFonts w:ascii="Times New Roman" w:hAnsi="Times New Roman" w:cs="Times New Roman"/>
          <w:sz w:val="20"/>
          <w:szCs w:val="20"/>
        </w:rPr>
        <w:t>компетентностного</w:t>
      </w:r>
      <w:proofErr w:type="spellEnd"/>
      <w:r w:rsidRPr="00B80A1E">
        <w:rPr>
          <w:rFonts w:ascii="Times New Roman" w:hAnsi="Times New Roman" w:cs="Times New Roman"/>
          <w:sz w:val="20"/>
          <w:szCs w:val="20"/>
        </w:rPr>
        <w:t xml:space="preserve"> подхода и направлено на развитие и совершенствование языковой и лингвистической (языковедческой), коммуникативной и </w:t>
      </w:r>
      <w:proofErr w:type="spellStart"/>
      <w:r w:rsidRPr="00B80A1E">
        <w:rPr>
          <w:rFonts w:ascii="Times New Roman" w:hAnsi="Times New Roman" w:cs="Times New Roman"/>
          <w:sz w:val="20"/>
          <w:szCs w:val="20"/>
        </w:rPr>
        <w:t>культуроведческой</w:t>
      </w:r>
      <w:proofErr w:type="spellEnd"/>
      <w:r w:rsidRPr="00B80A1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80A1E">
        <w:rPr>
          <w:rFonts w:ascii="Times New Roman" w:hAnsi="Times New Roman" w:cs="Times New Roman"/>
          <w:sz w:val="20"/>
          <w:szCs w:val="20"/>
        </w:rPr>
        <w:t>компе</w:t>
      </w:r>
      <w:proofErr w:type="spellEnd"/>
      <w:r w:rsidRPr="00B80A1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80A1E">
        <w:rPr>
          <w:rFonts w:ascii="Times New Roman" w:hAnsi="Times New Roman" w:cs="Times New Roman"/>
          <w:sz w:val="20"/>
          <w:szCs w:val="20"/>
        </w:rPr>
        <w:t>тенции</w:t>
      </w:r>
      <w:proofErr w:type="spellEnd"/>
      <w:r w:rsidRPr="00B80A1E">
        <w:rPr>
          <w:rFonts w:ascii="Times New Roman" w:hAnsi="Times New Roman" w:cs="Times New Roman"/>
          <w:sz w:val="20"/>
          <w:szCs w:val="20"/>
        </w:rPr>
        <w:t>.</w:t>
      </w:r>
    </w:p>
    <w:p w:rsidR="00580BD7" w:rsidRPr="00B80A1E" w:rsidRDefault="00580BD7" w:rsidP="00580BD7">
      <w:pPr>
        <w:pStyle w:val="ac"/>
        <w:rPr>
          <w:rFonts w:ascii="Times New Roman" w:hAnsi="Times New Roman" w:cs="Times New Roman"/>
          <w:sz w:val="20"/>
          <w:szCs w:val="20"/>
        </w:rPr>
      </w:pPr>
      <w:r w:rsidRPr="00B80A1E">
        <w:rPr>
          <w:rFonts w:ascii="Times New Roman" w:hAnsi="Times New Roman" w:cs="Times New Roman"/>
          <w:sz w:val="20"/>
          <w:szCs w:val="20"/>
        </w:rPr>
        <w:t xml:space="preserve">            Языковая и лингвистическая (языковедческая) компетенции - углубление знаний о языке как знаковой системе и общественном явлении, его устройстве, развитии и функционировании; о лингвистике как науке и учёных-русистах; овладение основными нормами русского </w:t>
      </w:r>
      <w:proofErr w:type="gramStart"/>
      <w:r w:rsidRPr="00B80A1E">
        <w:rPr>
          <w:rFonts w:ascii="Times New Roman" w:hAnsi="Times New Roman" w:cs="Times New Roman"/>
          <w:sz w:val="20"/>
          <w:szCs w:val="20"/>
        </w:rPr>
        <w:t xml:space="preserve">литератур </w:t>
      </w:r>
      <w:proofErr w:type="spellStart"/>
      <w:r w:rsidRPr="00B80A1E">
        <w:rPr>
          <w:rFonts w:ascii="Times New Roman" w:hAnsi="Times New Roman" w:cs="Times New Roman"/>
          <w:sz w:val="20"/>
          <w:szCs w:val="20"/>
        </w:rPr>
        <w:t>ного</w:t>
      </w:r>
      <w:proofErr w:type="spellEnd"/>
      <w:proofErr w:type="gramEnd"/>
      <w:r w:rsidRPr="00B80A1E">
        <w:rPr>
          <w:rFonts w:ascii="Times New Roman" w:hAnsi="Times New Roman" w:cs="Times New Roman"/>
          <w:sz w:val="20"/>
          <w:szCs w:val="20"/>
        </w:rPr>
        <w:t xml:space="preserve"> языка, обогащение словарного запаса и грамматического строя речи учащихся; </w:t>
      </w:r>
      <w:proofErr w:type="spellStart"/>
      <w:r w:rsidRPr="00B80A1E">
        <w:rPr>
          <w:rFonts w:ascii="Times New Roman" w:hAnsi="Times New Roman" w:cs="Times New Roman"/>
          <w:sz w:val="20"/>
          <w:szCs w:val="20"/>
        </w:rPr>
        <w:t>совершенст</w:t>
      </w:r>
      <w:proofErr w:type="spellEnd"/>
      <w:r w:rsidRPr="00B80A1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80A1E">
        <w:rPr>
          <w:rFonts w:ascii="Times New Roman" w:hAnsi="Times New Roman" w:cs="Times New Roman"/>
          <w:sz w:val="20"/>
          <w:szCs w:val="20"/>
        </w:rPr>
        <w:t>вование</w:t>
      </w:r>
      <w:proofErr w:type="spellEnd"/>
      <w:r w:rsidRPr="00B80A1E">
        <w:rPr>
          <w:rFonts w:ascii="Times New Roman" w:hAnsi="Times New Roman" w:cs="Times New Roman"/>
          <w:sz w:val="20"/>
          <w:szCs w:val="20"/>
        </w:rPr>
        <w:t xml:space="preserve"> способности к анализу и оценке языковых явлений и фактов, умения пользоваться раз личными лингвистическими словарями.</w:t>
      </w:r>
    </w:p>
    <w:p w:rsidR="00580BD7" w:rsidRPr="00B80A1E" w:rsidRDefault="00580BD7" w:rsidP="00580BD7">
      <w:pPr>
        <w:pStyle w:val="ac"/>
        <w:rPr>
          <w:rFonts w:ascii="Times New Roman" w:hAnsi="Times New Roman" w:cs="Times New Roman"/>
          <w:sz w:val="20"/>
          <w:szCs w:val="20"/>
        </w:rPr>
      </w:pPr>
      <w:r w:rsidRPr="00B80A1E">
        <w:rPr>
          <w:rFonts w:ascii="Times New Roman" w:hAnsi="Times New Roman" w:cs="Times New Roman"/>
          <w:sz w:val="20"/>
          <w:szCs w:val="20"/>
        </w:rPr>
        <w:lastRenderedPageBreak/>
        <w:t xml:space="preserve">            Коммуникативная компетенция - совершенствование владения всеми видами речевой </w:t>
      </w:r>
      <w:proofErr w:type="spellStart"/>
      <w:proofErr w:type="gramStart"/>
      <w:r w:rsidRPr="00B80A1E">
        <w:rPr>
          <w:rFonts w:ascii="Times New Roman" w:hAnsi="Times New Roman" w:cs="Times New Roman"/>
          <w:sz w:val="20"/>
          <w:szCs w:val="20"/>
        </w:rPr>
        <w:t>дея</w:t>
      </w:r>
      <w:proofErr w:type="spellEnd"/>
      <w:r w:rsidRPr="00B80A1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80A1E">
        <w:rPr>
          <w:rFonts w:ascii="Times New Roman" w:hAnsi="Times New Roman" w:cs="Times New Roman"/>
          <w:sz w:val="20"/>
          <w:szCs w:val="20"/>
        </w:rPr>
        <w:t>тельности</w:t>
      </w:r>
      <w:proofErr w:type="spellEnd"/>
      <w:proofErr w:type="gramEnd"/>
      <w:r w:rsidRPr="00B80A1E">
        <w:rPr>
          <w:rFonts w:ascii="Times New Roman" w:hAnsi="Times New Roman" w:cs="Times New Roman"/>
          <w:sz w:val="20"/>
          <w:szCs w:val="20"/>
        </w:rPr>
        <w:t xml:space="preserve"> и культурой устной и письменной речи; умений и навыков использования языка в раз личных сферах и ситуациях общения, соответствующих опыту, интересам, психологическим особенностям учащихся старшей школы.</w:t>
      </w:r>
    </w:p>
    <w:p w:rsidR="00580BD7" w:rsidRPr="00B80A1E" w:rsidRDefault="00580BD7" w:rsidP="00580BD7">
      <w:pPr>
        <w:pStyle w:val="ac"/>
        <w:rPr>
          <w:rFonts w:ascii="Times New Roman" w:hAnsi="Times New Roman" w:cs="Times New Roman"/>
          <w:sz w:val="20"/>
          <w:szCs w:val="20"/>
        </w:rPr>
      </w:pPr>
      <w:r w:rsidRPr="00B80A1E">
        <w:rPr>
          <w:rFonts w:ascii="Times New Roman" w:hAnsi="Times New Roman" w:cs="Times New Roman"/>
          <w:sz w:val="20"/>
          <w:szCs w:val="20"/>
        </w:rPr>
        <w:t xml:space="preserve">            </w:t>
      </w:r>
      <w:proofErr w:type="spellStart"/>
      <w:r w:rsidRPr="00B80A1E">
        <w:rPr>
          <w:rFonts w:ascii="Times New Roman" w:hAnsi="Times New Roman" w:cs="Times New Roman"/>
          <w:sz w:val="20"/>
          <w:szCs w:val="20"/>
        </w:rPr>
        <w:t>Культуроведческая</w:t>
      </w:r>
      <w:proofErr w:type="spellEnd"/>
      <w:r w:rsidRPr="00B80A1E">
        <w:rPr>
          <w:rFonts w:ascii="Times New Roman" w:hAnsi="Times New Roman" w:cs="Times New Roman"/>
          <w:sz w:val="20"/>
          <w:szCs w:val="20"/>
        </w:rPr>
        <w:t xml:space="preserve"> компетенция - осознание языка как формы выражения культуры, </w:t>
      </w:r>
      <w:proofErr w:type="gramStart"/>
      <w:r w:rsidRPr="00B80A1E">
        <w:rPr>
          <w:rFonts w:ascii="Times New Roman" w:hAnsi="Times New Roman" w:cs="Times New Roman"/>
          <w:sz w:val="20"/>
          <w:szCs w:val="20"/>
        </w:rPr>
        <w:t xml:space="preserve">на </w:t>
      </w:r>
      <w:proofErr w:type="spellStart"/>
      <w:r w:rsidRPr="00B80A1E">
        <w:rPr>
          <w:rFonts w:ascii="Times New Roman" w:hAnsi="Times New Roman" w:cs="Times New Roman"/>
          <w:sz w:val="20"/>
          <w:szCs w:val="20"/>
        </w:rPr>
        <w:t>ционально-культурной</w:t>
      </w:r>
      <w:proofErr w:type="spellEnd"/>
      <w:proofErr w:type="gramEnd"/>
      <w:r w:rsidRPr="00B80A1E">
        <w:rPr>
          <w:rFonts w:ascii="Times New Roman" w:hAnsi="Times New Roman" w:cs="Times New Roman"/>
          <w:sz w:val="20"/>
          <w:szCs w:val="20"/>
        </w:rPr>
        <w:t xml:space="preserve"> специфики русского языка; расширение знаний о взаимосвязи развития языка и истории народа; совершенствование этикетных норм речевого общения, культуры меж национального общения.</w:t>
      </w:r>
    </w:p>
    <w:p w:rsidR="00580BD7" w:rsidRPr="00B80A1E" w:rsidRDefault="00580BD7" w:rsidP="00580BD7">
      <w:pPr>
        <w:pStyle w:val="ac"/>
        <w:rPr>
          <w:rFonts w:ascii="Times New Roman" w:hAnsi="Times New Roman" w:cs="Times New Roman"/>
          <w:sz w:val="20"/>
          <w:szCs w:val="20"/>
        </w:rPr>
      </w:pPr>
      <w:r w:rsidRPr="00B80A1E">
        <w:rPr>
          <w:rFonts w:ascii="Times New Roman" w:hAnsi="Times New Roman" w:cs="Times New Roman"/>
          <w:sz w:val="20"/>
          <w:szCs w:val="20"/>
        </w:rPr>
        <w:t>Задачи обучения русскому языку в старшей школе определяются с позиций компетентности подхода:</w:t>
      </w:r>
    </w:p>
    <w:p w:rsidR="00580BD7" w:rsidRPr="00B80A1E" w:rsidRDefault="00580BD7" w:rsidP="00580BD7">
      <w:pPr>
        <w:pStyle w:val="ac"/>
        <w:rPr>
          <w:rFonts w:ascii="Times New Roman" w:hAnsi="Times New Roman" w:cs="Times New Roman"/>
          <w:sz w:val="20"/>
          <w:szCs w:val="20"/>
        </w:rPr>
      </w:pPr>
      <w:r w:rsidRPr="00B80A1E">
        <w:rPr>
          <w:rFonts w:ascii="Times New Roman" w:hAnsi="Times New Roman" w:cs="Times New Roman"/>
          <w:sz w:val="20"/>
          <w:szCs w:val="20"/>
        </w:rPr>
        <w:t xml:space="preserve">воспитать гражданина и патриота; </w:t>
      </w:r>
    </w:p>
    <w:p w:rsidR="00580BD7" w:rsidRPr="00B80A1E" w:rsidRDefault="00580BD7" w:rsidP="00580BD7">
      <w:pPr>
        <w:pStyle w:val="ac"/>
        <w:rPr>
          <w:rFonts w:ascii="Times New Roman" w:hAnsi="Times New Roman" w:cs="Times New Roman"/>
          <w:sz w:val="20"/>
          <w:szCs w:val="20"/>
        </w:rPr>
      </w:pPr>
      <w:r w:rsidRPr="00B80A1E">
        <w:rPr>
          <w:rFonts w:ascii="Times New Roman" w:hAnsi="Times New Roman" w:cs="Times New Roman"/>
          <w:sz w:val="20"/>
          <w:szCs w:val="20"/>
        </w:rPr>
        <w:t xml:space="preserve">сформировать представления о русском языке как </w:t>
      </w:r>
      <w:proofErr w:type="spellStart"/>
      <w:proofErr w:type="gramStart"/>
      <w:r w:rsidRPr="00B80A1E">
        <w:rPr>
          <w:rFonts w:ascii="Times New Roman" w:hAnsi="Times New Roman" w:cs="Times New Roman"/>
          <w:sz w:val="20"/>
          <w:szCs w:val="20"/>
        </w:rPr>
        <w:t>ду</w:t>
      </w:r>
      <w:proofErr w:type="spellEnd"/>
      <w:r w:rsidRPr="00B80A1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80A1E">
        <w:rPr>
          <w:rFonts w:ascii="Times New Roman" w:hAnsi="Times New Roman" w:cs="Times New Roman"/>
          <w:sz w:val="20"/>
          <w:szCs w:val="20"/>
        </w:rPr>
        <w:t>ховной</w:t>
      </w:r>
      <w:proofErr w:type="spellEnd"/>
      <w:proofErr w:type="gramEnd"/>
      <w:r w:rsidRPr="00B80A1E">
        <w:rPr>
          <w:rFonts w:ascii="Times New Roman" w:hAnsi="Times New Roman" w:cs="Times New Roman"/>
          <w:sz w:val="20"/>
          <w:szCs w:val="20"/>
        </w:rPr>
        <w:t xml:space="preserve">, нравственной и культурной ценности народа с осознанием национального своеобразия русского языка и овладением культурой межнационального общения; </w:t>
      </w:r>
    </w:p>
    <w:p w:rsidR="00580BD7" w:rsidRPr="00B80A1E" w:rsidRDefault="00580BD7" w:rsidP="00580BD7">
      <w:pPr>
        <w:pStyle w:val="ac"/>
        <w:rPr>
          <w:rFonts w:ascii="Times New Roman" w:hAnsi="Times New Roman" w:cs="Times New Roman"/>
          <w:sz w:val="20"/>
          <w:szCs w:val="20"/>
        </w:rPr>
      </w:pPr>
      <w:r w:rsidRPr="00B80A1E">
        <w:rPr>
          <w:rFonts w:ascii="Times New Roman" w:hAnsi="Times New Roman" w:cs="Times New Roman"/>
          <w:sz w:val="20"/>
          <w:szCs w:val="20"/>
        </w:rPr>
        <w:t xml:space="preserve">развивать и совершенствовать способности к речевому взаимодействию и социальной адаптации; информационные умения и навыки; навыки самоорганизации и саморазвития; </w:t>
      </w:r>
    </w:p>
    <w:p w:rsidR="00580BD7" w:rsidRPr="00B80A1E" w:rsidRDefault="00580BD7" w:rsidP="00580BD7">
      <w:pPr>
        <w:pStyle w:val="ac"/>
        <w:rPr>
          <w:rFonts w:ascii="Times New Roman" w:hAnsi="Times New Roman" w:cs="Times New Roman"/>
          <w:sz w:val="20"/>
          <w:szCs w:val="20"/>
        </w:rPr>
      </w:pPr>
      <w:r w:rsidRPr="00B80A1E">
        <w:rPr>
          <w:rFonts w:ascii="Times New Roman" w:hAnsi="Times New Roman" w:cs="Times New Roman"/>
          <w:sz w:val="20"/>
          <w:szCs w:val="20"/>
        </w:rPr>
        <w:t xml:space="preserve">углубить знаний о лингвистике как науке; языке как многофункциональной </w:t>
      </w:r>
      <w:proofErr w:type="gramStart"/>
      <w:r w:rsidRPr="00B80A1E">
        <w:rPr>
          <w:rFonts w:ascii="Times New Roman" w:hAnsi="Times New Roman" w:cs="Times New Roman"/>
          <w:sz w:val="20"/>
          <w:szCs w:val="20"/>
        </w:rPr>
        <w:t xml:space="preserve">развиваю </w:t>
      </w:r>
      <w:proofErr w:type="spellStart"/>
      <w:r w:rsidRPr="00B80A1E">
        <w:rPr>
          <w:rFonts w:ascii="Times New Roman" w:hAnsi="Times New Roman" w:cs="Times New Roman"/>
          <w:sz w:val="20"/>
          <w:szCs w:val="20"/>
        </w:rPr>
        <w:t>щейся</w:t>
      </w:r>
      <w:proofErr w:type="spellEnd"/>
      <w:proofErr w:type="gramEnd"/>
      <w:r w:rsidRPr="00B80A1E">
        <w:rPr>
          <w:rFonts w:ascii="Times New Roman" w:hAnsi="Times New Roman" w:cs="Times New Roman"/>
          <w:sz w:val="20"/>
          <w:szCs w:val="20"/>
        </w:rPr>
        <w:t xml:space="preserve"> системе; взаимосвязи основных единиц и уровней языка; языковой норме, ее функциях; функционально-стилистической системе русского языка; нормах речевого поведения в </w:t>
      </w:r>
      <w:proofErr w:type="spellStart"/>
      <w:r w:rsidRPr="00B80A1E">
        <w:rPr>
          <w:rFonts w:ascii="Times New Roman" w:hAnsi="Times New Roman" w:cs="Times New Roman"/>
          <w:sz w:val="20"/>
          <w:szCs w:val="20"/>
        </w:rPr>
        <w:t>различ</w:t>
      </w:r>
      <w:proofErr w:type="spellEnd"/>
      <w:r w:rsidRPr="00B80A1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80A1E">
        <w:rPr>
          <w:rFonts w:ascii="Times New Roman" w:hAnsi="Times New Roman" w:cs="Times New Roman"/>
          <w:sz w:val="20"/>
          <w:szCs w:val="20"/>
        </w:rPr>
        <w:t>ных</w:t>
      </w:r>
      <w:proofErr w:type="spellEnd"/>
      <w:r w:rsidRPr="00B80A1E">
        <w:rPr>
          <w:rFonts w:ascii="Times New Roman" w:hAnsi="Times New Roman" w:cs="Times New Roman"/>
          <w:sz w:val="20"/>
          <w:szCs w:val="20"/>
        </w:rPr>
        <w:t xml:space="preserve"> сферах и ситуациях общения; </w:t>
      </w:r>
    </w:p>
    <w:p w:rsidR="00580BD7" w:rsidRPr="00B80A1E" w:rsidRDefault="00580BD7" w:rsidP="00580BD7">
      <w:pPr>
        <w:pStyle w:val="ac"/>
        <w:rPr>
          <w:rFonts w:ascii="Times New Roman" w:hAnsi="Times New Roman" w:cs="Times New Roman"/>
          <w:sz w:val="20"/>
          <w:szCs w:val="20"/>
        </w:rPr>
      </w:pPr>
      <w:r w:rsidRPr="00B80A1E">
        <w:rPr>
          <w:rFonts w:ascii="Times New Roman" w:hAnsi="Times New Roman" w:cs="Times New Roman"/>
          <w:sz w:val="20"/>
          <w:szCs w:val="20"/>
        </w:rPr>
        <w:t xml:space="preserve">совершенствовать овладение умениями опознавать, анализировать, сопоставлять, классифицировать языковые явления и факты с учетом их различных интерпретаций; в необходимых случаях давать </w:t>
      </w:r>
      <w:proofErr w:type="spellStart"/>
      <w:proofErr w:type="gramStart"/>
      <w:r w:rsidRPr="00B80A1E">
        <w:rPr>
          <w:rFonts w:ascii="Times New Roman" w:hAnsi="Times New Roman" w:cs="Times New Roman"/>
          <w:sz w:val="20"/>
          <w:szCs w:val="20"/>
        </w:rPr>
        <w:t>истори</w:t>
      </w:r>
      <w:proofErr w:type="spellEnd"/>
      <w:r w:rsidRPr="00B80A1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80A1E">
        <w:rPr>
          <w:rFonts w:ascii="Times New Roman" w:hAnsi="Times New Roman" w:cs="Times New Roman"/>
          <w:sz w:val="20"/>
          <w:szCs w:val="20"/>
        </w:rPr>
        <w:t>ческий</w:t>
      </w:r>
      <w:proofErr w:type="spellEnd"/>
      <w:proofErr w:type="gramEnd"/>
      <w:r w:rsidRPr="00B80A1E">
        <w:rPr>
          <w:rFonts w:ascii="Times New Roman" w:hAnsi="Times New Roman" w:cs="Times New Roman"/>
          <w:sz w:val="20"/>
          <w:szCs w:val="20"/>
        </w:rPr>
        <w:t xml:space="preserve"> комментарий к языковым явлениям; оценивать языковые явления и факты с точки зрения нормативности, соответствия сфере и ситуации общения; разграничивать варианты норм и </w:t>
      </w:r>
      <w:proofErr w:type="spellStart"/>
      <w:r w:rsidRPr="00B80A1E">
        <w:rPr>
          <w:rFonts w:ascii="Times New Roman" w:hAnsi="Times New Roman" w:cs="Times New Roman"/>
          <w:sz w:val="20"/>
          <w:szCs w:val="20"/>
        </w:rPr>
        <w:t>рече</w:t>
      </w:r>
      <w:proofErr w:type="spellEnd"/>
      <w:r w:rsidRPr="00B80A1E">
        <w:rPr>
          <w:rFonts w:ascii="Times New Roman" w:hAnsi="Times New Roman" w:cs="Times New Roman"/>
          <w:sz w:val="20"/>
          <w:szCs w:val="20"/>
        </w:rPr>
        <w:t xml:space="preserve"> вые нарушения; </w:t>
      </w:r>
    </w:p>
    <w:p w:rsidR="00580BD7" w:rsidRPr="00B80A1E" w:rsidRDefault="00580BD7" w:rsidP="00580BD7">
      <w:pPr>
        <w:pStyle w:val="ac"/>
        <w:rPr>
          <w:rFonts w:ascii="Times New Roman" w:hAnsi="Times New Roman" w:cs="Times New Roman"/>
          <w:sz w:val="20"/>
          <w:szCs w:val="20"/>
        </w:rPr>
      </w:pPr>
      <w:r w:rsidRPr="00B80A1E">
        <w:rPr>
          <w:rFonts w:ascii="Times New Roman" w:hAnsi="Times New Roman" w:cs="Times New Roman"/>
          <w:sz w:val="20"/>
          <w:szCs w:val="20"/>
        </w:rPr>
        <w:t xml:space="preserve">применять полученные знания и умения в собственной речевой практике, в том числе в профессионально-ориентированной сфере общения; совершенствовать нормативное и </w:t>
      </w:r>
      <w:proofErr w:type="spellStart"/>
      <w:proofErr w:type="gramStart"/>
      <w:r w:rsidRPr="00B80A1E">
        <w:rPr>
          <w:rFonts w:ascii="Times New Roman" w:hAnsi="Times New Roman" w:cs="Times New Roman"/>
          <w:sz w:val="20"/>
          <w:szCs w:val="20"/>
        </w:rPr>
        <w:t>целе</w:t>
      </w:r>
      <w:proofErr w:type="spellEnd"/>
      <w:r w:rsidRPr="00B80A1E">
        <w:rPr>
          <w:rFonts w:ascii="Times New Roman" w:hAnsi="Times New Roman" w:cs="Times New Roman"/>
          <w:sz w:val="20"/>
          <w:szCs w:val="20"/>
        </w:rPr>
        <w:t xml:space="preserve"> сообразное</w:t>
      </w:r>
      <w:proofErr w:type="gramEnd"/>
      <w:r w:rsidRPr="00B80A1E">
        <w:rPr>
          <w:rFonts w:ascii="Times New Roman" w:hAnsi="Times New Roman" w:cs="Times New Roman"/>
          <w:sz w:val="20"/>
          <w:szCs w:val="20"/>
        </w:rPr>
        <w:t xml:space="preserve"> использование языка в различных сферах и ситуациях общения.</w:t>
      </w:r>
    </w:p>
    <w:p w:rsidR="00580BD7" w:rsidRPr="00B80A1E" w:rsidRDefault="00580BD7" w:rsidP="00580BD7">
      <w:pPr>
        <w:pStyle w:val="ac"/>
        <w:rPr>
          <w:rFonts w:ascii="Times New Roman" w:hAnsi="Times New Roman" w:cs="Times New Roman"/>
          <w:sz w:val="20"/>
          <w:szCs w:val="20"/>
        </w:rPr>
      </w:pPr>
      <w:r w:rsidRPr="00B80A1E">
        <w:rPr>
          <w:rFonts w:ascii="Times New Roman" w:hAnsi="Times New Roman" w:cs="Times New Roman"/>
          <w:sz w:val="20"/>
          <w:szCs w:val="20"/>
        </w:rPr>
        <w:t xml:space="preserve">           Место предмета «Русский язык» в базисном учебном плане. </w:t>
      </w:r>
    </w:p>
    <w:p w:rsidR="00580BD7" w:rsidRPr="00B80A1E" w:rsidRDefault="00580BD7" w:rsidP="00580BD7">
      <w:pPr>
        <w:pStyle w:val="ac"/>
        <w:rPr>
          <w:rFonts w:ascii="Times New Roman" w:hAnsi="Times New Roman" w:cs="Times New Roman"/>
          <w:sz w:val="20"/>
          <w:szCs w:val="20"/>
        </w:rPr>
      </w:pPr>
      <w:r w:rsidRPr="00B80A1E">
        <w:rPr>
          <w:rFonts w:ascii="Times New Roman" w:hAnsi="Times New Roman" w:cs="Times New Roman"/>
          <w:sz w:val="20"/>
          <w:szCs w:val="20"/>
        </w:rPr>
        <w:t xml:space="preserve">           Большое значение придается развитию и совершенствованию навыков самоконтроля, </w:t>
      </w:r>
      <w:proofErr w:type="gramStart"/>
      <w:r w:rsidRPr="00B80A1E">
        <w:rPr>
          <w:rFonts w:ascii="Times New Roman" w:hAnsi="Times New Roman" w:cs="Times New Roman"/>
          <w:sz w:val="20"/>
          <w:szCs w:val="20"/>
        </w:rPr>
        <w:t xml:space="preserve">по </w:t>
      </w:r>
      <w:proofErr w:type="spellStart"/>
      <w:r w:rsidRPr="00B80A1E">
        <w:rPr>
          <w:rFonts w:ascii="Times New Roman" w:hAnsi="Times New Roman" w:cs="Times New Roman"/>
          <w:sz w:val="20"/>
          <w:szCs w:val="20"/>
        </w:rPr>
        <w:t>требности</w:t>
      </w:r>
      <w:proofErr w:type="spellEnd"/>
      <w:proofErr w:type="gramEnd"/>
      <w:r w:rsidRPr="00B80A1E">
        <w:rPr>
          <w:rFonts w:ascii="Times New Roman" w:hAnsi="Times New Roman" w:cs="Times New Roman"/>
          <w:sz w:val="20"/>
          <w:szCs w:val="20"/>
        </w:rPr>
        <w:t xml:space="preserve"> старшеклассников обращаться к разным видам лингвистических словарей и </w:t>
      </w:r>
      <w:proofErr w:type="spellStart"/>
      <w:r w:rsidRPr="00B80A1E">
        <w:rPr>
          <w:rFonts w:ascii="Times New Roman" w:hAnsi="Times New Roman" w:cs="Times New Roman"/>
          <w:sz w:val="20"/>
          <w:szCs w:val="20"/>
        </w:rPr>
        <w:t>разнооб</w:t>
      </w:r>
      <w:proofErr w:type="spellEnd"/>
      <w:r w:rsidRPr="00B80A1E">
        <w:rPr>
          <w:rFonts w:ascii="Times New Roman" w:hAnsi="Times New Roman" w:cs="Times New Roman"/>
          <w:sz w:val="20"/>
          <w:szCs w:val="20"/>
        </w:rPr>
        <w:t xml:space="preserve"> разной справочной литературе для определения языковой нормы, связанной с употреблением в речи того или иного языкового явления.</w:t>
      </w:r>
    </w:p>
    <w:p w:rsidR="00580BD7" w:rsidRPr="00B80A1E" w:rsidRDefault="00580BD7" w:rsidP="00580BD7">
      <w:pPr>
        <w:pStyle w:val="ac"/>
        <w:rPr>
          <w:rFonts w:ascii="Times New Roman" w:hAnsi="Times New Roman" w:cs="Times New Roman"/>
          <w:sz w:val="20"/>
          <w:szCs w:val="20"/>
        </w:rPr>
      </w:pPr>
      <w:r w:rsidRPr="00B80A1E">
        <w:rPr>
          <w:rFonts w:ascii="Times New Roman" w:hAnsi="Times New Roman" w:cs="Times New Roman"/>
          <w:sz w:val="20"/>
          <w:szCs w:val="20"/>
        </w:rPr>
        <w:t>           В учебном плане МОУ СОШ №183  на изучение русского языка в 11 классе отводится 34 часа</w:t>
      </w:r>
    </w:p>
    <w:p w:rsidR="00580BD7" w:rsidRPr="00B80A1E" w:rsidRDefault="00580BD7" w:rsidP="00580BD7">
      <w:pPr>
        <w:pStyle w:val="ac"/>
        <w:rPr>
          <w:rFonts w:ascii="Times New Roman" w:hAnsi="Times New Roman" w:cs="Times New Roman"/>
          <w:sz w:val="20"/>
          <w:szCs w:val="20"/>
        </w:rPr>
      </w:pPr>
      <w:r w:rsidRPr="00B80A1E">
        <w:rPr>
          <w:rFonts w:ascii="Times New Roman" w:hAnsi="Times New Roman" w:cs="Times New Roman"/>
          <w:sz w:val="20"/>
          <w:szCs w:val="20"/>
        </w:rPr>
        <w:t>                      </w:t>
      </w:r>
    </w:p>
    <w:p w:rsidR="00580BD7" w:rsidRPr="00026791" w:rsidRDefault="00580BD7" w:rsidP="00580BD7">
      <w:pPr>
        <w:pStyle w:val="ac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6791">
        <w:rPr>
          <w:rFonts w:ascii="Times New Roman" w:hAnsi="Times New Roman" w:cs="Times New Roman"/>
          <w:b/>
          <w:sz w:val="20"/>
          <w:szCs w:val="20"/>
        </w:rPr>
        <w:t>2. КАЛЕНДАРНО-ТЕМАТИЧЕСКОЕ ПЛАНИРОВАНИЕ</w:t>
      </w:r>
    </w:p>
    <w:p w:rsidR="00580BD7" w:rsidRPr="00B80A1E" w:rsidRDefault="00580BD7" w:rsidP="00580BD7">
      <w:pPr>
        <w:pStyle w:val="ac"/>
        <w:rPr>
          <w:rFonts w:ascii="Times New Roman" w:hAnsi="Times New Roman" w:cs="Times New Roman"/>
          <w:sz w:val="20"/>
          <w:szCs w:val="20"/>
        </w:rPr>
      </w:pPr>
    </w:p>
    <w:tbl>
      <w:tblPr>
        <w:tblW w:w="5474" w:type="pct"/>
        <w:tblInd w:w="-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78"/>
        <w:gridCol w:w="1015"/>
        <w:gridCol w:w="2604"/>
        <w:gridCol w:w="2457"/>
        <w:gridCol w:w="2616"/>
        <w:gridCol w:w="2501"/>
        <w:gridCol w:w="3384"/>
        <w:gridCol w:w="1471"/>
      </w:tblGrid>
      <w:tr w:rsidR="00580BD7" w:rsidRPr="00F8510E" w:rsidTr="00C040D8">
        <w:tc>
          <w:tcPr>
            <w:tcW w:w="557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580BD7" w:rsidRPr="00F8510E" w:rsidRDefault="00580BD7" w:rsidP="00C040D8">
            <w:pPr>
              <w:pStyle w:val="ac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b/>
                <w:sz w:val="16"/>
                <w:szCs w:val="20"/>
              </w:rPr>
              <w:t>урока</w:t>
            </w:r>
          </w:p>
        </w:tc>
        <w:tc>
          <w:tcPr>
            <w:tcW w:w="978" w:type="dxa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80BD7" w:rsidRPr="00F8510E" w:rsidRDefault="00580BD7" w:rsidP="00C040D8">
            <w:pPr>
              <w:pStyle w:val="ac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2509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b/>
                <w:sz w:val="20"/>
                <w:szCs w:val="20"/>
              </w:rPr>
              <w:t>Раздел программы/ Тема урока/Вид контроля</w:t>
            </w:r>
          </w:p>
        </w:tc>
        <w:tc>
          <w:tcPr>
            <w:tcW w:w="2367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b/>
                <w:sz w:val="20"/>
                <w:szCs w:val="20"/>
              </w:rPr>
              <w:t>ЗУН раздела</w:t>
            </w:r>
          </w:p>
        </w:tc>
        <w:tc>
          <w:tcPr>
            <w:tcW w:w="2520" w:type="dxa"/>
          </w:tcPr>
          <w:p w:rsidR="00580BD7" w:rsidRDefault="00580BD7" w:rsidP="00C040D8">
            <w:pPr>
              <w:pStyle w:val="ac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80BD7" w:rsidRPr="00F8510E" w:rsidRDefault="00580BD7" w:rsidP="00C040D8">
            <w:pPr>
              <w:pStyle w:val="ac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b/>
                <w:sz w:val="20"/>
                <w:szCs w:val="20"/>
              </w:rPr>
              <w:t>ОУУН урока</w:t>
            </w:r>
          </w:p>
        </w:tc>
        <w:tc>
          <w:tcPr>
            <w:tcW w:w="2410" w:type="dxa"/>
          </w:tcPr>
          <w:p w:rsidR="00580BD7" w:rsidRDefault="00580BD7" w:rsidP="00C040D8">
            <w:pPr>
              <w:pStyle w:val="ac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80BD7" w:rsidRPr="00F8510E" w:rsidRDefault="00580BD7" w:rsidP="00C040D8">
            <w:pPr>
              <w:pStyle w:val="ac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b/>
                <w:sz w:val="20"/>
                <w:szCs w:val="20"/>
              </w:rPr>
              <w:t>Словарь урока</w:t>
            </w:r>
          </w:p>
        </w:tc>
        <w:tc>
          <w:tcPr>
            <w:tcW w:w="3260" w:type="dxa"/>
          </w:tcPr>
          <w:p w:rsidR="00580BD7" w:rsidRDefault="00580BD7" w:rsidP="00C040D8">
            <w:pPr>
              <w:pStyle w:val="ac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80BD7" w:rsidRPr="00F8510E" w:rsidRDefault="00580BD7" w:rsidP="00C040D8">
            <w:pPr>
              <w:pStyle w:val="ac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b/>
                <w:sz w:val="20"/>
                <w:szCs w:val="20"/>
              </w:rPr>
              <w:t>ТСО/ЦОР</w:t>
            </w:r>
          </w:p>
        </w:tc>
        <w:tc>
          <w:tcPr>
            <w:tcW w:w="1417" w:type="dxa"/>
          </w:tcPr>
          <w:p w:rsidR="00580BD7" w:rsidRDefault="00580BD7" w:rsidP="00C040D8">
            <w:pPr>
              <w:pStyle w:val="ac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80BD7" w:rsidRPr="00F8510E" w:rsidRDefault="00580BD7" w:rsidP="00C040D8">
            <w:pPr>
              <w:pStyle w:val="ac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b/>
                <w:sz w:val="20"/>
                <w:szCs w:val="20"/>
              </w:rPr>
              <w:t>примечание</w:t>
            </w:r>
          </w:p>
        </w:tc>
      </w:tr>
      <w:tr w:rsidR="00580BD7" w:rsidRPr="00F8510E" w:rsidTr="00C040D8">
        <w:tc>
          <w:tcPr>
            <w:tcW w:w="557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1-3</w:t>
            </w:r>
          </w:p>
        </w:tc>
        <w:tc>
          <w:tcPr>
            <w:tcW w:w="978" w:type="dxa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9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 xml:space="preserve">Повторение и обобщение  материалов по фонетике, лексике, </w:t>
            </w:r>
            <w:proofErr w:type="spellStart"/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морфемике</w:t>
            </w:r>
            <w:proofErr w:type="spellEnd"/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, морфологии, орфографии.</w:t>
            </w:r>
          </w:p>
        </w:tc>
        <w:tc>
          <w:tcPr>
            <w:tcW w:w="2367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Владеть материалом, изученным в ходе уроков русского языка в 10 классе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 xml:space="preserve"> Уметь извлекать необходимую информацию из источников, умение развернуто обосновывать суждения, давать определения</w:t>
            </w:r>
          </w:p>
        </w:tc>
        <w:tc>
          <w:tcPr>
            <w:tcW w:w="2520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bCs/>
                <w:sz w:val="20"/>
                <w:szCs w:val="20"/>
              </w:rPr>
              <w:t>Уметь</w:t>
            </w: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 xml:space="preserve"> толковать слова и обороты из текста, комментировать орфограммы и </w:t>
            </w:r>
            <w:proofErr w:type="spellStart"/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пунктограммы</w:t>
            </w:r>
            <w:proofErr w:type="spellEnd"/>
            <w:r w:rsidRPr="00F8510E">
              <w:rPr>
                <w:rFonts w:ascii="Times New Roman" w:hAnsi="Times New Roman" w:cs="Times New Roman"/>
                <w:sz w:val="20"/>
                <w:szCs w:val="20"/>
              </w:rPr>
              <w:t xml:space="preserve">.  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«Репетитор ЕГЭ»: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1. Лексическое значение слова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2. Разбор слова по составу.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3. Самостоятельные части речи».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4. Служебные части речи.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вободный тренинг)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орфоэпический тренажёр</w:t>
            </w:r>
          </w:p>
        </w:tc>
        <w:tc>
          <w:tcPr>
            <w:tcW w:w="1417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0BD7" w:rsidRPr="00F8510E" w:rsidTr="00C040D8">
        <w:tc>
          <w:tcPr>
            <w:tcW w:w="557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8" w:type="dxa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9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 xml:space="preserve">Урок контроля по теме «Повторение и обобщение  материалов по фонетике, лексике, </w:t>
            </w:r>
            <w:proofErr w:type="spellStart"/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морфемике</w:t>
            </w:r>
            <w:proofErr w:type="spellEnd"/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, морфологии, орфографии».</w:t>
            </w:r>
          </w:p>
        </w:tc>
        <w:tc>
          <w:tcPr>
            <w:tcW w:w="2367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Правильно выполнять тесты  в форме и по материалам ЕГЭ (части</w:t>
            </w:r>
            <w:proofErr w:type="gramStart"/>
            <w:r w:rsidRPr="00F8510E">
              <w:rPr>
                <w:rFonts w:ascii="Times New Roman" w:hAnsi="Times New Roman" w:cs="Times New Roman"/>
                <w:sz w:val="20"/>
                <w:szCs w:val="20"/>
              </w:rPr>
              <w:t xml:space="preserve"> А</w:t>
            </w:r>
            <w:proofErr w:type="gramEnd"/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, В, С)</w:t>
            </w:r>
          </w:p>
        </w:tc>
        <w:tc>
          <w:tcPr>
            <w:tcW w:w="2520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«Репетитор ЕГЭ»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(экзаменационный тест №3)</w:t>
            </w:r>
          </w:p>
        </w:tc>
        <w:tc>
          <w:tcPr>
            <w:tcW w:w="1417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0BD7" w:rsidRPr="00F8510E" w:rsidTr="00C040D8">
        <w:tc>
          <w:tcPr>
            <w:tcW w:w="557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78" w:type="dxa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9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Словосочетание</w:t>
            </w:r>
          </w:p>
        </w:tc>
        <w:tc>
          <w:tcPr>
            <w:tcW w:w="2367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 xml:space="preserve">Знать, что такое </w:t>
            </w:r>
            <w:r w:rsidRPr="00F8510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словосочетание, что не является словосочетанием, выделять словосочетания из предложения</w:t>
            </w:r>
            <w:proofErr w:type="gramStart"/>
            <w:r w:rsidRPr="00F8510E"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Определять вид словосочетания по синтаксической связи между словами</w:t>
            </w:r>
          </w:p>
        </w:tc>
        <w:tc>
          <w:tcPr>
            <w:tcW w:w="2410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8510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Словосоченание</w:t>
            </w:r>
            <w:proofErr w:type="spellEnd"/>
            <w:r w:rsidRPr="00F851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F8510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управление, согласование, примыкание</w:t>
            </w:r>
          </w:p>
        </w:tc>
        <w:tc>
          <w:tcPr>
            <w:tcW w:w="3260" w:type="dxa"/>
            <w:vAlign w:val="center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«Репетитор ЕГЭ»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(свободный тренинг)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модули ЭОР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" w:history="1">
              <w:r w:rsidRPr="00F8510E">
                <w:rPr>
                  <w:rFonts w:ascii="Times New Roman" w:hAnsi="Times New Roman" w:cs="Times New Roman"/>
                  <w:sz w:val="20"/>
                  <w:szCs w:val="20"/>
                </w:rPr>
                <w:t>http://school-collection.edu.ru/catalog/rubr/79d01890-0a01-00ee-01df-4f6ece00f9b7/61310/?interface=teacher&amp;class=50&amp;subject=8</w:t>
              </w:r>
            </w:hyperlink>
          </w:p>
        </w:tc>
        <w:tc>
          <w:tcPr>
            <w:tcW w:w="1417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0BD7" w:rsidRPr="00F8510E" w:rsidTr="00C040D8">
        <w:tc>
          <w:tcPr>
            <w:tcW w:w="557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978" w:type="dxa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9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Виды синтаксической связи. Синтаксический разбор словосочетаний.</w:t>
            </w:r>
          </w:p>
        </w:tc>
        <w:tc>
          <w:tcPr>
            <w:tcW w:w="2367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Определять вид словосочетания по синтаксической связи между словами, делать разбор словосочетания, находить словосочетания указанного вида в предложении</w:t>
            </w:r>
          </w:p>
        </w:tc>
        <w:tc>
          <w:tcPr>
            <w:tcW w:w="2410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«Репетитор ЕГЭ»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(свободный тренинг)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орфоэпический тренажёр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0BD7" w:rsidRPr="00F8510E" w:rsidTr="00C040D8">
        <w:tc>
          <w:tcPr>
            <w:tcW w:w="557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78" w:type="dxa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9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Итоговый урок по теме «Словосочетание».</w:t>
            </w:r>
          </w:p>
        </w:tc>
        <w:tc>
          <w:tcPr>
            <w:tcW w:w="2367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Правильно выполнять тестовые задания по материалам ЕГЭ по теме раздела</w:t>
            </w:r>
          </w:p>
        </w:tc>
        <w:tc>
          <w:tcPr>
            <w:tcW w:w="2520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«Репетитор ЕГЭ»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(свободный экзамен)</w:t>
            </w:r>
          </w:p>
        </w:tc>
        <w:tc>
          <w:tcPr>
            <w:tcW w:w="1417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0BD7" w:rsidRPr="00F8510E" w:rsidTr="00C040D8">
        <w:trPr>
          <w:trHeight w:val="2344"/>
        </w:trPr>
        <w:tc>
          <w:tcPr>
            <w:tcW w:w="557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8-9</w:t>
            </w:r>
          </w:p>
        </w:tc>
        <w:tc>
          <w:tcPr>
            <w:tcW w:w="978" w:type="dxa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9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Понятие о предложении.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Виды предложений по цели высказывания.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Виды предложений по эмоциональной окраске.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Предложения одно и двусоставные.</w:t>
            </w:r>
          </w:p>
        </w:tc>
        <w:tc>
          <w:tcPr>
            <w:tcW w:w="2367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 xml:space="preserve">Знать признаки предложения, отличать предложение </w:t>
            </w:r>
            <w:proofErr w:type="spellStart"/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онабора</w:t>
            </w:r>
            <w:proofErr w:type="spellEnd"/>
            <w:r w:rsidRPr="00F8510E">
              <w:rPr>
                <w:rFonts w:ascii="Times New Roman" w:hAnsi="Times New Roman" w:cs="Times New Roman"/>
                <w:sz w:val="20"/>
                <w:szCs w:val="20"/>
              </w:rPr>
              <w:t xml:space="preserve"> слов, определять тип предложения по цели высказывания и эмоциональной окраске, разграничивать предложения утвердительные и отрицательные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 xml:space="preserve">Определять тип предложения по составу грамматической основы, способ выражения грамматической основы, </w:t>
            </w:r>
          </w:p>
        </w:tc>
        <w:tc>
          <w:tcPr>
            <w:tcW w:w="2520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Знать признаки предложения, отличать предложение от набора слов, определять тип предложения по цели высказывания и эмоциональной окраске, Определять тип предложения по составу грамматической основы, способ выражения грамматической основы, находить грамматическую основу предложения</w:t>
            </w:r>
          </w:p>
        </w:tc>
        <w:tc>
          <w:tcPr>
            <w:tcW w:w="2410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Повествовательное, вопросительное, побудительное</w:t>
            </w:r>
          </w:p>
        </w:tc>
        <w:tc>
          <w:tcPr>
            <w:tcW w:w="3260" w:type="dxa"/>
            <w:vAlign w:val="center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орфоэпический тренажёр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" w:history="1">
              <w:r w:rsidRPr="00F8510E">
                <w:rPr>
                  <w:rFonts w:ascii="Times New Roman" w:hAnsi="Times New Roman" w:cs="Times New Roman"/>
                  <w:sz w:val="20"/>
                  <w:szCs w:val="20"/>
                </w:rPr>
                <w:t>http://school-collection.edu.ru/catalog/rubr/79d01890-0a01-00ee-01df-4f6ece00f9b7/61314/?interface=teacher&amp;class=50&amp;subject=8</w:t>
              </w:r>
            </w:hyperlink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«Репетитор ЕГЭ»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(свободный тренинг)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" w:history="1">
              <w:r w:rsidRPr="00F8510E">
                <w:rPr>
                  <w:rFonts w:ascii="Times New Roman" w:hAnsi="Times New Roman" w:cs="Times New Roman"/>
                  <w:sz w:val="20"/>
                  <w:szCs w:val="20"/>
                </w:rPr>
                <w:t>http://school-collection.edu.ru/catalog/rubr/79d01890-0a01-00ee-01df-4f6ece00f9b7/61316/?interface=teacher&amp;class=50&amp;subject=8</w:t>
              </w:r>
            </w:hyperlink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0BD7" w:rsidRPr="00F8510E" w:rsidTr="00C040D8">
        <w:tc>
          <w:tcPr>
            <w:tcW w:w="557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78" w:type="dxa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9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Тире между подлежащим и сказуемым.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7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 xml:space="preserve">Выполнять пунктуационный разбор предложений, правильное интонировать предложения, выявлять структуру грамматической основы и структуру предложения, правильно </w:t>
            </w:r>
            <w:r w:rsidRPr="00F8510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ставить тире в простом полном предложении</w:t>
            </w:r>
          </w:p>
        </w:tc>
        <w:tc>
          <w:tcPr>
            <w:tcW w:w="2520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Анализировать  структуру предложения, определять тип предложения,</w:t>
            </w:r>
          </w:p>
        </w:tc>
        <w:tc>
          <w:tcPr>
            <w:tcW w:w="2410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«Репетитор ЕГЭ»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(свободный тренинг)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6" w:history="1">
              <w:r w:rsidRPr="00F8510E">
                <w:rPr>
                  <w:rFonts w:ascii="Times New Roman" w:hAnsi="Times New Roman" w:cs="Times New Roman"/>
                  <w:sz w:val="20"/>
                  <w:szCs w:val="20"/>
                </w:rPr>
                <w:t>http://school-collection.edu.ru/catalog/rubr/79d01890-0a01-00ee-01df-4f6ece00f9b7/61323/?interface=teacher&amp;class=50&amp;subject=8</w:t>
              </w:r>
            </w:hyperlink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0BD7" w:rsidRPr="00F8510E" w:rsidTr="00C040D8">
        <w:tc>
          <w:tcPr>
            <w:tcW w:w="557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978" w:type="dxa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9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Предложения (не</w:t>
            </w:r>
            <w:proofErr w:type="gramStart"/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)р</w:t>
            </w:r>
            <w:proofErr w:type="gramEnd"/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аспространенные.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Предложения (не</w:t>
            </w:r>
            <w:proofErr w:type="gramStart"/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)п</w:t>
            </w:r>
            <w:proofErr w:type="gramEnd"/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олные.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Тире в неполном предложении.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Соединительное тире. Интонационное тире.</w:t>
            </w:r>
          </w:p>
        </w:tc>
        <w:tc>
          <w:tcPr>
            <w:tcW w:w="2367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 xml:space="preserve">Находить второстепенные члены предложения, выполнять, определять тип второстепенных членов предложения, 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</w:tcPr>
          <w:p w:rsidR="00580BD7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Знать, чем полные предложения отличаются от неполных, выполнять пунктуационный разбор предложений, правильно интонировать неполные  предложения, определять тип предложения и набор необходимых для каждого типа членов, правильно ставить тире в простом неполном предложении, знать об особенности употребления на письме интонационного и соединительного тире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«Репетитор ЕГЭ»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(свободный тренинг)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орфоэпический тренажёр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7" w:history="1">
              <w:r w:rsidRPr="00F8510E">
                <w:rPr>
                  <w:rFonts w:ascii="Times New Roman" w:hAnsi="Times New Roman" w:cs="Times New Roman"/>
                  <w:sz w:val="20"/>
                  <w:szCs w:val="20"/>
                </w:rPr>
                <w:t>http://school-collection.edu.ru/catalog/rubr/79d01890-0a01-00ee-01df-4f6ece00f9b7/61316/?interface=teacher&amp;class=50&amp;subject=8</w:t>
              </w:r>
            </w:hyperlink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8" w:history="1">
              <w:r w:rsidRPr="00F8510E">
                <w:rPr>
                  <w:rFonts w:ascii="Times New Roman" w:hAnsi="Times New Roman" w:cs="Times New Roman"/>
                  <w:sz w:val="20"/>
                  <w:szCs w:val="20"/>
                </w:rPr>
                <w:t>http://school-collection.edu.ru/catalog/rubr/79d01890-0a01-00ee-01df-4f6ece00f9b7/61347/?interface=teacher&amp;class=50&amp;subject=8</w:t>
              </w:r>
            </w:hyperlink>
          </w:p>
        </w:tc>
        <w:tc>
          <w:tcPr>
            <w:tcW w:w="1417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0BD7" w:rsidRPr="00F8510E" w:rsidTr="00C040D8">
        <w:tc>
          <w:tcPr>
            <w:tcW w:w="557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78" w:type="dxa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9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 xml:space="preserve">Контрольный урок  по теме «Пунктуация простого </w:t>
            </w:r>
            <w:proofErr w:type="spellStart"/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неосложнённого</w:t>
            </w:r>
            <w:proofErr w:type="spellEnd"/>
            <w:r w:rsidRPr="00F8510E">
              <w:rPr>
                <w:rFonts w:ascii="Times New Roman" w:hAnsi="Times New Roman" w:cs="Times New Roman"/>
                <w:sz w:val="20"/>
                <w:szCs w:val="20"/>
              </w:rPr>
              <w:t xml:space="preserve"> предложения». </w:t>
            </w:r>
          </w:p>
        </w:tc>
        <w:tc>
          <w:tcPr>
            <w:tcW w:w="2367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 xml:space="preserve">Грамотно воспроизводить произнесённый текст, сверять </w:t>
            </w:r>
            <w:proofErr w:type="gramStart"/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написанное</w:t>
            </w:r>
            <w:proofErr w:type="gramEnd"/>
            <w:r w:rsidRPr="00F8510E">
              <w:rPr>
                <w:rFonts w:ascii="Times New Roman" w:hAnsi="Times New Roman" w:cs="Times New Roman"/>
                <w:sz w:val="20"/>
                <w:szCs w:val="20"/>
              </w:rPr>
              <w:t xml:space="preserve"> по образцу, редактировать написанное, выполняя орфографический и пунктуационный разборы</w:t>
            </w:r>
          </w:p>
        </w:tc>
        <w:tc>
          <w:tcPr>
            <w:tcW w:w="2410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0BD7" w:rsidRPr="00F8510E" w:rsidTr="00C040D8">
        <w:tc>
          <w:tcPr>
            <w:tcW w:w="557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78" w:type="dxa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9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Знаки препинания в предложениях с однородными членами.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Знаки препинания при (не</w:t>
            </w:r>
            <w:proofErr w:type="gramStart"/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)о</w:t>
            </w:r>
            <w:proofErr w:type="gramEnd"/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днородных определениях.</w:t>
            </w:r>
          </w:p>
        </w:tc>
        <w:tc>
          <w:tcPr>
            <w:tcW w:w="2367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 xml:space="preserve">Знать признаки, находить в предложениях, находить и классифицировать союзы в однородном ряду, строить схемы предложений, составлять предложения 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Знать, что такое определение и находить его в предложении, отличать однородные и неоднородные определения друг от друга</w:t>
            </w:r>
          </w:p>
        </w:tc>
        <w:tc>
          <w:tcPr>
            <w:tcW w:w="2410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«Репетитор ЕГЭ»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(свободный тренинг)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орфоэпический тренажёр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9" w:history="1">
              <w:r w:rsidRPr="00F8510E">
                <w:rPr>
                  <w:rFonts w:ascii="Times New Roman" w:hAnsi="Times New Roman" w:cs="Times New Roman"/>
                  <w:sz w:val="20"/>
                  <w:szCs w:val="20"/>
                </w:rPr>
                <w:t>http://school-collection.edu.ru/catalog/rubr/79d01890-0a01-00ee-01df-4f6ece00f9b7/61356/?interface=teacher&amp;class=50&amp;subject=8</w:t>
              </w:r>
            </w:hyperlink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0BD7" w:rsidRPr="00F8510E" w:rsidTr="00C040D8">
        <w:tc>
          <w:tcPr>
            <w:tcW w:w="557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78" w:type="dxa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9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Знаки препинания при (не</w:t>
            </w:r>
            <w:proofErr w:type="gramStart"/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)о</w:t>
            </w:r>
            <w:proofErr w:type="gramEnd"/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днородных приложениях.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 xml:space="preserve">Знаки препинания при однородных членах, соединённых </w:t>
            </w:r>
            <w:r w:rsidRPr="00F8510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неповторяющимися союзами.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Знаки препинания при однородных членах, соединённых повторяющимися и составными  союзами.</w:t>
            </w:r>
          </w:p>
        </w:tc>
        <w:tc>
          <w:tcPr>
            <w:tcW w:w="2367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Знать, что такое обобщающее слово, подбирать обобщающие слова, строить схемы однородных рядов с обобщающим словом, </w:t>
            </w:r>
            <w:r w:rsidRPr="00F8510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правильно выбирать необходимые знаки препинания, исходя из месторасположения обобщающего слова и продолжения предложения</w:t>
            </w:r>
          </w:p>
        </w:tc>
        <w:tc>
          <w:tcPr>
            <w:tcW w:w="2520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Знать, что такое приложение и находить его в предложении, отличать однородные и неоднородные приложения друг от друга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 xml:space="preserve">Находить в предложении, </w:t>
            </w:r>
            <w:r w:rsidRPr="00F8510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выделять и классифицировать по значению и структуре союзы в однородном ряду, строить схемы предложений с, правильно ставить 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наки препинания в предложениях 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орфоэпический тренажёр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«Репетитор ЕГЭ»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(свободный тренинг)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0" w:history="1">
              <w:r w:rsidRPr="00F8510E">
                <w:rPr>
                  <w:rFonts w:ascii="Times New Roman" w:hAnsi="Times New Roman" w:cs="Times New Roman"/>
                  <w:sz w:val="20"/>
                  <w:szCs w:val="20"/>
                </w:rPr>
                <w:t>http://school-collection.edu.ru/catalog/rubr/79d01890-0a01-00ee-01df-</w:t>
              </w:r>
              <w:r w:rsidRPr="00F8510E">
                <w:rPr>
                  <w:rFonts w:ascii="Times New Roman" w:hAnsi="Times New Roman" w:cs="Times New Roman"/>
                  <w:sz w:val="20"/>
                  <w:szCs w:val="20"/>
                </w:rPr>
                <w:lastRenderedPageBreak/>
                <w:t>4f6ece00f9b7/61358/?interface=teacher&amp;class=50&amp;subject=8</w:t>
              </w:r>
            </w:hyperlink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1" w:history="1">
              <w:r w:rsidRPr="00F8510E">
                <w:rPr>
                  <w:rFonts w:ascii="Times New Roman" w:hAnsi="Times New Roman" w:cs="Times New Roman"/>
                  <w:sz w:val="20"/>
                  <w:szCs w:val="20"/>
                </w:rPr>
                <w:t>http://school-collection.edu.ru/catalog/rubr/79d01890-0a01-00ee-01df-4f6ece00f9b7/61359/?interface=teacher&amp;class=50&amp;subject=8</w:t>
              </w:r>
            </w:hyperlink>
          </w:p>
        </w:tc>
        <w:tc>
          <w:tcPr>
            <w:tcW w:w="1417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0BD7" w:rsidRPr="00F8510E" w:rsidTr="00C040D8">
        <w:tc>
          <w:tcPr>
            <w:tcW w:w="557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</w:t>
            </w:r>
          </w:p>
        </w:tc>
        <w:tc>
          <w:tcPr>
            <w:tcW w:w="978" w:type="dxa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9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Обобщающие слова при однородных членах. Знаки препинания при обобщающих словах.</w:t>
            </w:r>
          </w:p>
        </w:tc>
        <w:tc>
          <w:tcPr>
            <w:tcW w:w="2367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орфоэпический тренажёр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2" w:history="1">
              <w:r w:rsidRPr="00F8510E">
                <w:rPr>
                  <w:rFonts w:ascii="Times New Roman" w:hAnsi="Times New Roman" w:cs="Times New Roman"/>
                  <w:sz w:val="20"/>
                  <w:szCs w:val="20"/>
                </w:rPr>
                <w:t>http://school-collection.edu.ru/catalog/rubr/79d01890-0a01-00ee-01df-4f6ece00f9b7/61360/?interface=teacher&amp;class=50&amp;subject=8</w:t>
              </w:r>
            </w:hyperlink>
          </w:p>
        </w:tc>
        <w:tc>
          <w:tcPr>
            <w:tcW w:w="1417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0BD7" w:rsidRPr="00F8510E" w:rsidTr="00C040D8">
        <w:tc>
          <w:tcPr>
            <w:tcW w:w="557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78" w:type="dxa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9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Урок контроля по теме «Пунктуация предложений с однородными членами предложения».</w:t>
            </w:r>
          </w:p>
        </w:tc>
        <w:tc>
          <w:tcPr>
            <w:tcW w:w="2367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</w:tcPr>
          <w:p w:rsidR="00580BD7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Правильно выполнять тестовые задания по материалам ЕГЭ по теме раздела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«Репетитор ЕГЭ»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(свободный экзамен)</w:t>
            </w:r>
          </w:p>
        </w:tc>
        <w:tc>
          <w:tcPr>
            <w:tcW w:w="1417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0BD7" w:rsidRPr="00F8510E" w:rsidTr="00C040D8">
        <w:tc>
          <w:tcPr>
            <w:tcW w:w="557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978" w:type="dxa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9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(Не) обособленные определения.</w:t>
            </w:r>
          </w:p>
        </w:tc>
        <w:tc>
          <w:tcPr>
            <w:tcW w:w="2367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Выполнять пунктуационный разбор предложений с обособленными определениями, правильно интонировать предложения, видеть условия обособления определений, пунктуационно выделять обособленные определения на письме, составлять схемы предложений</w:t>
            </w:r>
          </w:p>
        </w:tc>
        <w:tc>
          <w:tcPr>
            <w:tcW w:w="2410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«Репетитор ЕГЭ»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(свободный тренинг, свободный экзамен)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3" w:history="1">
              <w:r w:rsidRPr="00F8510E">
                <w:rPr>
                  <w:rFonts w:ascii="Times New Roman" w:hAnsi="Times New Roman" w:cs="Times New Roman"/>
                  <w:sz w:val="20"/>
                  <w:szCs w:val="20"/>
                </w:rPr>
                <w:t>http://school-collection.edu.ru/catalog/rubr/79d01890-0a01-00ee-01df-4f6ece00f9b7/61332/?interface=teacher&amp;class=50&amp;subject=8</w:t>
              </w:r>
            </w:hyperlink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0BD7" w:rsidRPr="00F8510E" w:rsidTr="00C040D8">
        <w:tc>
          <w:tcPr>
            <w:tcW w:w="557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78" w:type="dxa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9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Обособленные приложения.</w:t>
            </w:r>
          </w:p>
        </w:tc>
        <w:tc>
          <w:tcPr>
            <w:tcW w:w="2367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Выполнять пунктуационный разбор предложений с обособленными приложениями, правильно интонировать предложения, видеть условия обособления приложений, пунктуационно выделять обособленные приложения на письме, составлять схемы предложений</w:t>
            </w:r>
          </w:p>
        </w:tc>
        <w:tc>
          <w:tcPr>
            <w:tcW w:w="2410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«Репетитор ЕГЭ»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(свободный тренинг, свободный экзамен)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4" w:history="1">
              <w:r w:rsidRPr="00F8510E">
                <w:rPr>
                  <w:rFonts w:ascii="Times New Roman" w:hAnsi="Times New Roman" w:cs="Times New Roman"/>
                  <w:sz w:val="20"/>
                  <w:szCs w:val="20"/>
                </w:rPr>
                <w:t>http://school-collection.edu.ru/catalog/rubr/79d01890-0a01-00ee-01df-4f6ece00f9b7/61333/?interface=teacher&amp;class=50&amp;subject=8</w:t>
              </w:r>
            </w:hyperlink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0BD7" w:rsidRPr="00F8510E" w:rsidTr="00C040D8">
        <w:tc>
          <w:tcPr>
            <w:tcW w:w="557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78" w:type="dxa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9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Обособленные обстоятельства.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7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Выполнять пунктуационный разбор </w:t>
            </w:r>
            <w:r w:rsidRPr="00F8510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предложений с обособленными обстоятельствами, правильно интонировать предложения, видеть условия обособления обстоятельств,  пунктуационно выделять обособленные обстоятельства на письме, составлять схемы предложений</w:t>
            </w:r>
          </w:p>
        </w:tc>
        <w:tc>
          <w:tcPr>
            <w:tcW w:w="2520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«Репетитор ЕГЭ»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 xml:space="preserve">(свободный тренинг, свободный </w:t>
            </w:r>
            <w:r w:rsidRPr="00F8510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экзамен)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орфоэпический тренажёр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5" w:history="1">
              <w:r w:rsidRPr="00F8510E">
                <w:rPr>
                  <w:rFonts w:ascii="Times New Roman" w:hAnsi="Times New Roman" w:cs="Times New Roman"/>
                  <w:sz w:val="20"/>
                  <w:szCs w:val="20"/>
                </w:rPr>
                <w:t>http://school-collection.edu.ru/catalog/rubr/79d01890-0a01-00ee-01df-4f6ece00f9b7/61334/?interface=teacher&amp;class=50&amp;subject=8</w:t>
              </w:r>
            </w:hyperlink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0BD7" w:rsidRPr="00F8510E" w:rsidTr="00C040D8">
        <w:tc>
          <w:tcPr>
            <w:tcW w:w="557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</w:t>
            </w:r>
          </w:p>
        </w:tc>
        <w:tc>
          <w:tcPr>
            <w:tcW w:w="978" w:type="dxa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9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Обособленные дополнения.</w:t>
            </w:r>
          </w:p>
        </w:tc>
        <w:tc>
          <w:tcPr>
            <w:tcW w:w="2367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видеть условия обособления дополнений, пунктуационно выделять обособленные дополнения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на письме, составлять схемы предложений</w:t>
            </w:r>
          </w:p>
        </w:tc>
        <w:tc>
          <w:tcPr>
            <w:tcW w:w="2520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 xml:space="preserve">Выполнять пунктуационный разбор предложений с обособленными дополнениями, правильно интонировать предложения, 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580BD7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«Репетитор ЕГЭ»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(свободный тренинг)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6" w:history="1">
              <w:r w:rsidRPr="00F8510E">
                <w:rPr>
                  <w:rFonts w:ascii="Times New Roman" w:hAnsi="Times New Roman" w:cs="Times New Roman"/>
                  <w:sz w:val="20"/>
                  <w:szCs w:val="20"/>
                </w:rPr>
                <w:t>http://school-collection.edu.ru/catalog/rubr/79d01890-0a01-00ee-01df-4f6ece00f9b7/61334/?interface=teacher&amp;class=50&amp;subject=8</w:t>
              </w:r>
            </w:hyperlink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7" w:history="1"/>
          </w:p>
        </w:tc>
        <w:tc>
          <w:tcPr>
            <w:tcW w:w="1417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0BD7" w:rsidRPr="00F8510E" w:rsidTr="00C040D8">
        <w:tc>
          <w:tcPr>
            <w:tcW w:w="557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78" w:type="dxa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9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Уточняющие, пояснительные, присоединительные члены предложения.</w:t>
            </w:r>
          </w:p>
        </w:tc>
        <w:tc>
          <w:tcPr>
            <w:tcW w:w="2367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Выполнять пунктуационный разбор предложений, правильно интонировать предложения, видеть условия уточнения, пояснения, пунктуационно выделять уточняющие, поясняющие, присоединительные конструкции на письме, составлять схемы предложений</w:t>
            </w:r>
          </w:p>
        </w:tc>
        <w:tc>
          <w:tcPr>
            <w:tcW w:w="2520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«Репетитор ЕГЭ»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(свободный тренинг)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8" w:history="1">
              <w:r w:rsidRPr="00F8510E">
                <w:rPr>
                  <w:rFonts w:ascii="Times New Roman" w:hAnsi="Times New Roman" w:cs="Times New Roman"/>
                  <w:sz w:val="20"/>
                  <w:szCs w:val="20"/>
                </w:rPr>
                <w:t>http://school-collection.edu.ru/catalog/rubr/79d01890-0a01-00ee-01df-4f6ece00f9b7/61391/?interface=teacher&amp;class=50&amp;subject=8</w:t>
              </w:r>
            </w:hyperlink>
          </w:p>
        </w:tc>
        <w:tc>
          <w:tcPr>
            <w:tcW w:w="1417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0BD7" w:rsidRPr="00F8510E" w:rsidTr="00C040D8">
        <w:tc>
          <w:tcPr>
            <w:tcW w:w="557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978" w:type="dxa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9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Знаки препинания при сравнительном обороте.</w:t>
            </w:r>
          </w:p>
        </w:tc>
        <w:tc>
          <w:tcPr>
            <w:tcW w:w="2367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знать, что такое сравнительный оборот, сравнительные союзы, условия (не</w:t>
            </w:r>
            <w:proofErr w:type="gramStart"/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)в</w:t>
            </w:r>
            <w:proofErr w:type="gramEnd"/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ыделения сравнительного оборота на письме знаками, составлять схемы предложений, выполнять пунктуационный разбор предложений</w:t>
            </w:r>
          </w:p>
        </w:tc>
        <w:tc>
          <w:tcPr>
            <w:tcW w:w="2410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«Репетитор ЕГЭ»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(свободный тренинг)</w:t>
            </w:r>
          </w:p>
        </w:tc>
        <w:tc>
          <w:tcPr>
            <w:tcW w:w="1417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0BD7" w:rsidRPr="00F8510E" w:rsidTr="00C040D8">
        <w:tc>
          <w:tcPr>
            <w:tcW w:w="557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</w:t>
            </w:r>
          </w:p>
        </w:tc>
        <w:tc>
          <w:tcPr>
            <w:tcW w:w="978" w:type="dxa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9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Знаки препинания при обращении.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Вводные слова и вставные конструкции.</w:t>
            </w:r>
          </w:p>
        </w:tc>
        <w:tc>
          <w:tcPr>
            <w:tcW w:w="2367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Выполнять пунктуационный разбор предложений, правильн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 интонировать предложения, </w:t>
            </w: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уметь видеть их в тексте и правильно выделять при помощи знаком, составлять схемы предложений, определять значение вводных конструкций</w:t>
            </w:r>
          </w:p>
        </w:tc>
        <w:tc>
          <w:tcPr>
            <w:tcW w:w="2520" w:type="dxa"/>
            <w:vAlign w:val="center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Выполнять пунктуационный разбор предложений, правильно интонировать предложения с обращением, знать, что такое обращение и каким оно бывает,  условия выделения обращений, уметь видеть их в тексте и правильно выделять при помощи</w:t>
            </w:r>
            <w:proofErr w:type="gramStart"/>
            <w:r w:rsidRPr="00F8510E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F8510E">
              <w:rPr>
                <w:rFonts w:ascii="Times New Roman" w:hAnsi="Times New Roman" w:cs="Times New Roman"/>
                <w:sz w:val="20"/>
                <w:szCs w:val="20"/>
              </w:rPr>
              <w:t xml:space="preserve"> и !, составлять схемы предложений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«Репетитор ЕГЭ»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(свободный тренинг)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орфоэпический тренажёр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9" w:history="1">
              <w:r w:rsidRPr="00F8510E">
                <w:rPr>
                  <w:rFonts w:ascii="Times New Roman" w:hAnsi="Times New Roman" w:cs="Times New Roman"/>
                  <w:sz w:val="20"/>
                  <w:szCs w:val="20"/>
                </w:rPr>
                <w:t>http://school-collection.edu.ru/catalog/rubr/79d01890-0a01-00ee-01df-4f6ece00f9b7/61404/?interface=teacher&amp;class=50&amp;subject=8</w:t>
              </w:r>
            </w:hyperlink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0BD7" w:rsidRPr="00F8510E" w:rsidTr="00C040D8">
        <w:tc>
          <w:tcPr>
            <w:tcW w:w="557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978" w:type="dxa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9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Междометия. Утвердительные, отрицательные, вопросительно-восклицательные слова.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Синтаксический разбор простого предложения.</w:t>
            </w:r>
          </w:p>
        </w:tc>
        <w:tc>
          <w:tcPr>
            <w:tcW w:w="2367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Правильно ставит знаки препинания при междометиях, утвердительных, отрицательных, вопросительно-восклицательных словах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Выполнять разбор №4 простого предложения</w:t>
            </w:r>
          </w:p>
        </w:tc>
        <w:tc>
          <w:tcPr>
            <w:tcW w:w="2520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«Репетитор ЕГЭ»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(свободный экзамен)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орфоэпический тренажёр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0" w:history="1">
              <w:r w:rsidRPr="00F8510E">
                <w:rPr>
                  <w:rFonts w:ascii="Times New Roman" w:hAnsi="Times New Roman" w:cs="Times New Roman"/>
                  <w:sz w:val="20"/>
                  <w:szCs w:val="20"/>
                </w:rPr>
                <w:t>http://school-collection.edu.ru/catalog/rubr/79d01890-0a01-00ee-01df-4f6ece00f9b7/61406/?interface=teacher&amp;class=50&amp;subject=8</w:t>
              </w:r>
            </w:hyperlink>
          </w:p>
        </w:tc>
        <w:tc>
          <w:tcPr>
            <w:tcW w:w="1417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0BD7" w:rsidRPr="00F8510E" w:rsidTr="00C040D8">
        <w:tc>
          <w:tcPr>
            <w:tcW w:w="557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78" w:type="dxa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9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Урок контроля по теме «Пунктуация в предложениях с обособленными и уточняющими членами» с грамматическим заданием.</w:t>
            </w:r>
          </w:p>
        </w:tc>
        <w:tc>
          <w:tcPr>
            <w:tcW w:w="2367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 xml:space="preserve">Грамотно воспроизводить произнесённый текст,  редактировать </w:t>
            </w:r>
            <w:proofErr w:type="gramStart"/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написанное</w:t>
            </w:r>
            <w:proofErr w:type="gramEnd"/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, выполняя орфографический и пунктуационный разборы</w:t>
            </w:r>
          </w:p>
        </w:tc>
        <w:tc>
          <w:tcPr>
            <w:tcW w:w="2520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0BD7" w:rsidRPr="00F8510E" w:rsidTr="00C040D8">
        <w:tc>
          <w:tcPr>
            <w:tcW w:w="557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978" w:type="dxa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9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Понятие о сложном предложении.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Знаки препинания в сложносочинённом предложении. Синтаксический разбор сложносочинённого предложения.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Знаки препинания в сложноподчинённом предложении с одним придаточным. Синтаксический разбор сложноподчинённого предложения с одним придаточным.</w:t>
            </w:r>
          </w:p>
        </w:tc>
        <w:tc>
          <w:tcPr>
            <w:tcW w:w="2367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Анализировать  структуру предложения, определять тип предложения, выполнять синтаксического разбор  предложения, строить схемы предложений, анализировать средства связи между частями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Выполнять синтаксический разбор  ССП, правильно ставить знаки препинания в ССП</w:t>
            </w:r>
          </w:p>
        </w:tc>
        <w:tc>
          <w:tcPr>
            <w:tcW w:w="2520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Анализировать  структуру предложения, определять тип предложения,</w:t>
            </w:r>
          </w:p>
        </w:tc>
        <w:tc>
          <w:tcPr>
            <w:tcW w:w="2410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орфоэпический тренажёр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1" w:history="1">
              <w:r w:rsidRPr="00F8510E">
                <w:rPr>
                  <w:rFonts w:ascii="Times New Roman" w:hAnsi="Times New Roman" w:cs="Times New Roman"/>
                  <w:sz w:val="20"/>
                  <w:szCs w:val="20"/>
                </w:rPr>
                <w:t>http://school-collection.edu.ru/catalog/rubr/79d01890-0a01-00ee-01df-</w:t>
              </w:r>
            </w:hyperlink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«Репетитор ЕГЭ»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(свободный экзамен)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2" w:history="1">
              <w:r w:rsidRPr="00F8510E">
                <w:rPr>
                  <w:rFonts w:ascii="Times New Roman" w:hAnsi="Times New Roman" w:cs="Times New Roman"/>
                  <w:sz w:val="20"/>
                  <w:szCs w:val="20"/>
                </w:rPr>
                <w:t>http://school-collection.edu.ru/catalog/rubr/79d01890-0a01-00ee-01df-4f6ece00f9b7/61427/?interface=teacher&amp;class=51&amp;subject=8</w:t>
              </w:r>
            </w:hyperlink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0BD7" w:rsidRPr="00F8510E" w:rsidTr="00C040D8">
        <w:tc>
          <w:tcPr>
            <w:tcW w:w="557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27</w:t>
            </w:r>
          </w:p>
        </w:tc>
        <w:tc>
          <w:tcPr>
            <w:tcW w:w="978" w:type="dxa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9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Знаки препинания в сложноподчинённом предложении с несколькими придаточными.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7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</w:tcPr>
          <w:p w:rsidR="00580BD7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Выполнять синтаксический разбор, правильно ставить знаки препинания в СПП с несколькими придаточными, анализировать структуру СПП с несколькими придаточными, составлять схемы СПП с несколькими придаточными, определять тип подчинения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орфоэпический тренажёр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3" w:history="1">
              <w:r w:rsidRPr="00F8510E">
                <w:rPr>
                  <w:rFonts w:ascii="Times New Roman" w:hAnsi="Times New Roman" w:cs="Times New Roman"/>
                  <w:sz w:val="20"/>
                  <w:szCs w:val="20"/>
                </w:rPr>
                <w:t>http://school-collection.edu.ru/catalog/rubr/79d01890-0a01-00ee-01df-4f6ece00f9b7/61442/?interface=teacher&amp;class=51&amp;subject=8</w:t>
              </w:r>
            </w:hyperlink>
          </w:p>
        </w:tc>
        <w:tc>
          <w:tcPr>
            <w:tcW w:w="1417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0BD7" w:rsidRPr="00F8510E" w:rsidTr="00C040D8">
        <w:tc>
          <w:tcPr>
            <w:tcW w:w="557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978" w:type="dxa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9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Знаки препинания в сложном бессоюзном предложении. Синтаксический разбор сложного бессоюзного  предложения.</w:t>
            </w:r>
          </w:p>
        </w:tc>
        <w:tc>
          <w:tcPr>
            <w:tcW w:w="2367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Анализировать структуры предложения, выполнять синтаксический разбор  СБП, владеть правилами пунктуации в бессоюзном предложении, подбирать к СБП синтаксические синонимы в виде СПП, ССП</w:t>
            </w:r>
          </w:p>
          <w:p w:rsidR="00580BD7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</w:tcPr>
          <w:p w:rsidR="00580BD7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«Репетитор ЕГЭ»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(свободный экзамен)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4" w:history="1">
              <w:r w:rsidRPr="00F8510E">
                <w:rPr>
                  <w:rFonts w:ascii="Times New Roman" w:hAnsi="Times New Roman" w:cs="Times New Roman"/>
                  <w:sz w:val="20"/>
                  <w:szCs w:val="20"/>
                </w:rPr>
                <w:t>http://school-collection.edu.ru/catalog/rubr/79d01890-0a01-00ee-01df-4f6ece00f9b7/61459/?interface=teacher&amp;class=51&amp;subject=8</w:t>
              </w:r>
            </w:hyperlink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0BD7" w:rsidRPr="00F8510E" w:rsidTr="00C040D8">
        <w:tc>
          <w:tcPr>
            <w:tcW w:w="557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978" w:type="dxa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9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Способы передачи чужой речи.</w:t>
            </w:r>
          </w:p>
        </w:tc>
        <w:tc>
          <w:tcPr>
            <w:tcW w:w="2367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Знать четыре способа передачи чужой речи, определять способы передачи чужой речи, использовать разные способы передачи чужой речи на практике</w:t>
            </w:r>
          </w:p>
        </w:tc>
        <w:tc>
          <w:tcPr>
            <w:tcW w:w="2410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«Репетитор ЕГЭ»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(свободный тренинг)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5" w:history="1">
              <w:r w:rsidRPr="00F8510E">
                <w:rPr>
                  <w:rFonts w:ascii="Times New Roman" w:hAnsi="Times New Roman" w:cs="Times New Roman"/>
                  <w:sz w:val="20"/>
                  <w:szCs w:val="20"/>
                </w:rPr>
                <w:t>http://school-collection.edu.ru/catalog/rubr/79d01890-0a01-00ee-01df-4f6ece00f9b7/61474/?interface=teacher&amp;class=51&amp;subject=8</w:t>
              </w:r>
            </w:hyperlink>
          </w:p>
        </w:tc>
        <w:tc>
          <w:tcPr>
            <w:tcW w:w="1417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0BD7" w:rsidRPr="00F8510E" w:rsidTr="00C040D8">
        <w:tc>
          <w:tcPr>
            <w:tcW w:w="557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78" w:type="dxa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9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Сочетание знаков препинания, факультативная, авторская пунктуация.</w:t>
            </w:r>
          </w:p>
        </w:tc>
        <w:tc>
          <w:tcPr>
            <w:tcW w:w="2367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Анализировать структуру и содержание синтаксической конструкции, комментировать авторскую или факультативную пунктуацию</w:t>
            </w:r>
          </w:p>
        </w:tc>
        <w:tc>
          <w:tcPr>
            <w:tcW w:w="2520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орфоэпический тренажёр</w:t>
            </w:r>
          </w:p>
        </w:tc>
        <w:tc>
          <w:tcPr>
            <w:tcW w:w="1417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0BD7" w:rsidRPr="00F8510E" w:rsidTr="00C040D8">
        <w:tc>
          <w:tcPr>
            <w:tcW w:w="557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978" w:type="dxa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9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Урок контроля по теме «Способы передачи чужой речи».</w:t>
            </w:r>
          </w:p>
        </w:tc>
        <w:tc>
          <w:tcPr>
            <w:tcW w:w="2367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Выполнять тестовые задания по теме раздела в форме и по материалам ЕГЭ</w:t>
            </w:r>
          </w:p>
        </w:tc>
        <w:tc>
          <w:tcPr>
            <w:tcW w:w="2520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0BD7" w:rsidRPr="00F8510E" w:rsidTr="00C040D8">
        <w:tc>
          <w:tcPr>
            <w:tcW w:w="557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32-</w:t>
            </w:r>
            <w:r w:rsidRPr="00F8510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34</w:t>
            </w:r>
          </w:p>
        </w:tc>
        <w:tc>
          <w:tcPr>
            <w:tcW w:w="978" w:type="dxa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9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 xml:space="preserve">Культура речи. Повторение </w:t>
            </w:r>
            <w:r w:rsidRPr="00F8510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основных орфоэпических, морфологических, синтаксических норм языка. Основные функциональные стили речи.</w:t>
            </w:r>
          </w:p>
        </w:tc>
        <w:tc>
          <w:tcPr>
            <w:tcW w:w="2367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Правильно ставить </w:t>
            </w:r>
            <w:r w:rsidRPr="00F8510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ударение в словах, образовывать формы слов разных частей речи, грамотно составлять словосочетания и предложения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Знать основные стили речи и их особенности, определять принадлежность текста к функциональному стилю речи</w:t>
            </w:r>
          </w:p>
        </w:tc>
        <w:tc>
          <w:tcPr>
            <w:tcW w:w="2520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Овладение речевой культурой </w:t>
            </w:r>
            <w:r w:rsidRPr="00F8510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использования технических средств коммуникации (телефон, компьютер, электронная почта и др.). 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«Репетитор ЕГЭ»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(свободный тренинг) 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t>орфоэпический тренажёр</w:t>
            </w:r>
          </w:p>
        </w:tc>
        <w:tc>
          <w:tcPr>
            <w:tcW w:w="1417" w:type="dxa"/>
          </w:tcPr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8510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Информационна</w:t>
            </w:r>
            <w:r w:rsidRPr="00F8510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я переработка текстов различных функциональных стилей и жанров.</w:t>
            </w:r>
          </w:p>
          <w:p w:rsidR="00580BD7" w:rsidRPr="00F8510E" w:rsidRDefault="00580BD7" w:rsidP="00C040D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80BD7" w:rsidRPr="00B80A1E" w:rsidRDefault="00580BD7" w:rsidP="00580BD7">
      <w:pPr>
        <w:pStyle w:val="ac"/>
        <w:rPr>
          <w:rFonts w:ascii="Times New Roman" w:hAnsi="Times New Roman" w:cs="Times New Roman"/>
          <w:sz w:val="20"/>
          <w:szCs w:val="20"/>
        </w:rPr>
      </w:pPr>
      <w:r w:rsidRPr="00B80A1E">
        <w:rPr>
          <w:rFonts w:ascii="Times New Roman" w:hAnsi="Times New Roman" w:cs="Times New Roman"/>
          <w:sz w:val="20"/>
          <w:szCs w:val="20"/>
        </w:rPr>
        <w:lastRenderedPageBreak/>
        <w:t xml:space="preserve">              </w:t>
      </w:r>
    </w:p>
    <w:p w:rsidR="00580BD7" w:rsidRDefault="00580BD7" w:rsidP="00580BD7">
      <w:pPr>
        <w:pStyle w:val="ac"/>
        <w:rPr>
          <w:rFonts w:ascii="Times New Roman" w:hAnsi="Times New Roman" w:cs="Times New Roman"/>
          <w:sz w:val="20"/>
          <w:szCs w:val="20"/>
        </w:rPr>
      </w:pPr>
    </w:p>
    <w:p w:rsidR="00580BD7" w:rsidRDefault="00580BD7" w:rsidP="00580BD7">
      <w:pPr>
        <w:pStyle w:val="ac"/>
        <w:rPr>
          <w:rFonts w:ascii="Times New Roman" w:hAnsi="Times New Roman" w:cs="Times New Roman"/>
          <w:sz w:val="20"/>
          <w:szCs w:val="20"/>
        </w:rPr>
      </w:pPr>
    </w:p>
    <w:p w:rsidR="00580BD7" w:rsidRDefault="00580BD7" w:rsidP="00580BD7">
      <w:pPr>
        <w:pStyle w:val="ac"/>
        <w:rPr>
          <w:rFonts w:ascii="Times New Roman" w:hAnsi="Times New Roman" w:cs="Times New Roman"/>
          <w:sz w:val="20"/>
          <w:szCs w:val="20"/>
        </w:rPr>
      </w:pPr>
    </w:p>
    <w:p w:rsidR="00580BD7" w:rsidRDefault="00580BD7" w:rsidP="00580BD7">
      <w:pPr>
        <w:pStyle w:val="ac"/>
        <w:rPr>
          <w:rFonts w:ascii="Times New Roman" w:hAnsi="Times New Roman" w:cs="Times New Roman"/>
          <w:sz w:val="20"/>
          <w:szCs w:val="20"/>
        </w:rPr>
      </w:pPr>
    </w:p>
    <w:p w:rsidR="00580BD7" w:rsidRDefault="00580BD7" w:rsidP="00580BD7">
      <w:pPr>
        <w:pStyle w:val="ac"/>
        <w:rPr>
          <w:rFonts w:ascii="Times New Roman" w:hAnsi="Times New Roman" w:cs="Times New Roman"/>
          <w:sz w:val="20"/>
          <w:szCs w:val="20"/>
        </w:rPr>
      </w:pPr>
    </w:p>
    <w:p w:rsidR="00580BD7" w:rsidRDefault="00580BD7" w:rsidP="00580BD7">
      <w:pPr>
        <w:pStyle w:val="ac"/>
        <w:rPr>
          <w:rFonts w:ascii="Times New Roman" w:hAnsi="Times New Roman" w:cs="Times New Roman"/>
          <w:sz w:val="20"/>
          <w:szCs w:val="20"/>
        </w:rPr>
      </w:pPr>
    </w:p>
    <w:p w:rsidR="00580BD7" w:rsidRDefault="00580BD7" w:rsidP="00580BD7">
      <w:pPr>
        <w:pStyle w:val="ac"/>
        <w:rPr>
          <w:rFonts w:ascii="Times New Roman" w:hAnsi="Times New Roman" w:cs="Times New Roman"/>
          <w:sz w:val="20"/>
          <w:szCs w:val="20"/>
        </w:rPr>
      </w:pPr>
    </w:p>
    <w:p w:rsidR="00580BD7" w:rsidRDefault="00580BD7" w:rsidP="00580BD7">
      <w:pPr>
        <w:pStyle w:val="ac"/>
        <w:rPr>
          <w:rFonts w:ascii="Times New Roman" w:hAnsi="Times New Roman" w:cs="Times New Roman"/>
          <w:sz w:val="20"/>
          <w:szCs w:val="20"/>
        </w:rPr>
      </w:pPr>
    </w:p>
    <w:p w:rsidR="00580BD7" w:rsidRDefault="00580BD7" w:rsidP="00580BD7">
      <w:pPr>
        <w:pStyle w:val="ac"/>
        <w:rPr>
          <w:rFonts w:ascii="Times New Roman" w:hAnsi="Times New Roman" w:cs="Times New Roman"/>
          <w:sz w:val="20"/>
          <w:szCs w:val="20"/>
        </w:rPr>
      </w:pPr>
    </w:p>
    <w:p w:rsidR="00580BD7" w:rsidRDefault="00580BD7" w:rsidP="00580BD7">
      <w:pPr>
        <w:pStyle w:val="ac"/>
        <w:rPr>
          <w:rFonts w:ascii="Times New Roman" w:hAnsi="Times New Roman" w:cs="Times New Roman"/>
          <w:sz w:val="20"/>
          <w:szCs w:val="20"/>
        </w:rPr>
      </w:pPr>
    </w:p>
    <w:p w:rsidR="00385E41" w:rsidRPr="00C83790" w:rsidRDefault="00385E41">
      <w:pPr>
        <w:rPr>
          <w:rFonts w:ascii="Times New Roman" w:hAnsi="Times New Roman" w:cs="Times New Roman"/>
        </w:rPr>
      </w:pPr>
    </w:p>
    <w:sectPr w:rsidR="00385E41" w:rsidRPr="00C83790" w:rsidSect="00580BD7">
      <w:pgSz w:w="16838" w:h="11906" w:orient="landscape"/>
      <w:pgMar w:top="720" w:right="720" w:bottom="720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2446D"/>
    <w:multiLevelType w:val="multilevel"/>
    <w:tmpl w:val="A09E5A82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722E34"/>
    <w:multiLevelType w:val="hybridMultilevel"/>
    <w:tmpl w:val="9992E15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0AB1BD6"/>
    <w:multiLevelType w:val="hybridMultilevel"/>
    <w:tmpl w:val="67FCAD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7A4DB1"/>
    <w:multiLevelType w:val="hybridMultilevel"/>
    <w:tmpl w:val="95B6F3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BDB581D"/>
    <w:multiLevelType w:val="hybridMultilevel"/>
    <w:tmpl w:val="22B602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BBB2A08"/>
    <w:multiLevelType w:val="hybridMultilevel"/>
    <w:tmpl w:val="40E89532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F1D71EA"/>
    <w:multiLevelType w:val="hybridMultilevel"/>
    <w:tmpl w:val="1B6ED3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FC474CA"/>
    <w:multiLevelType w:val="multilevel"/>
    <w:tmpl w:val="41E09962"/>
    <w:lvl w:ilvl="0">
      <w:start w:val="1"/>
      <w:numFmt w:val="bullet"/>
      <w:lvlText w:val=""/>
      <w:lvlJc w:val="left"/>
      <w:pPr>
        <w:tabs>
          <w:tab w:val="num" w:pos="587"/>
        </w:tabs>
        <w:ind w:left="0" w:firstLine="22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ABC6C80"/>
    <w:multiLevelType w:val="hybridMultilevel"/>
    <w:tmpl w:val="88C6868C"/>
    <w:lvl w:ilvl="0" w:tplc="BCA47A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4"/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0"/>
  </w:num>
  <w:num w:numId="7">
    <w:abstractNumId w:val="7"/>
  </w:num>
  <w:num w:numId="8">
    <w:abstractNumId w:val="5"/>
  </w:num>
  <w:num w:numId="9">
    <w:abstractNumId w:val="8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85E41"/>
    <w:rsid w:val="00152153"/>
    <w:rsid w:val="001D3781"/>
    <w:rsid w:val="00385E41"/>
    <w:rsid w:val="00580BD7"/>
    <w:rsid w:val="0064382F"/>
    <w:rsid w:val="00664295"/>
    <w:rsid w:val="007135D8"/>
    <w:rsid w:val="00A24B59"/>
    <w:rsid w:val="00AB16FF"/>
    <w:rsid w:val="00C83790"/>
    <w:rsid w:val="00D60424"/>
    <w:rsid w:val="00F72ABA"/>
    <w:rsid w:val="00F908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2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85E41"/>
    <w:rPr>
      <w:color w:val="0000FF" w:themeColor="hyperlink"/>
      <w:u w:val="single"/>
    </w:rPr>
  </w:style>
  <w:style w:type="paragraph" w:styleId="a4">
    <w:name w:val="footer"/>
    <w:basedOn w:val="a"/>
    <w:link w:val="a5"/>
    <w:unhideWhenUsed/>
    <w:rsid w:val="00385E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rsid w:val="00385E41"/>
    <w:rPr>
      <w:rFonts w:eastAsiaTheme="minorEastAsia"/>
      <w:lang w:eastAsia="ru-RU"/>
    </w:rPr>
  </w:style>
  <w:style w:type="character" w:customStyle="1" w:styleId="apple-converted-space">
    <w:name w:val="apple-converted-space"/>
    <w:basedOn w:val="a0"/>
    <w:rsid w:val="00385E41"/>
  </w:style>
  <w:style w:type="paragraph" w:styleId="a6">
    <w:name w:val="Normal (Web)"/>
    <w:basedOn w:val="a"/>
    <w:rsid w:val="00385E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qFormat/>
    <w:rsid w:val="00385E41"/>
    <w:rPr>
      <w:b/>
      <w:bCs/>
    </w:rPr>
  </w:style>
  <w:style w:type="character" w:styleId="a8">
    <w:name w:val="Emphasis"/>
    <w:basedOn w:val="a0"/>
    <w:qFormat/>
    <w:rsid w:val="00385E41"/>
    <w:rPr>
      <w:i/>
      <w:iCs/>
    </w:rPr>
  </w:style>
  <w:style w:type="paragraph" w:styleId="a9">
    <w:name w:val="List Paragraph"/>
    <w:basedOn w:val="a"/>
    <w:uiPriority w:val="34"/>
    <w:qFormat/>
    <w:rsid w:val="00385E41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D604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60424"/>
    <w:rPr>
      <w:rFonts w:ascii="Tahoma" w:eastAsiaTheme="minorEastAsia" w:hAnsi="Tahoma" w:cs="Tahoma"/>
      <w:sz w:val="16"/>
      <w:szCs w:val="16"/>
      <w:lang w:eastAsia="ru-RU"/>
    </w:rPr>
  </w:style>
  <w:style w:type="paragraph" w:styleId="ac">
    <w:name w:val="No Spacing"/>
    <w:uiPriority w:val="1"/>
    <w:qFormat/>
    <w:rsid w:val="00580BD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85E41"/>
    <w:rPr>
      <w:color w:val="0000FF" w:themeColor="hyperlink"/>
      <w:u w:val="single"/>
    </w:rPr>
  </w:style>
  <w:style w:type="paragraph" w:styleId="a4">
    <w:name w:val="footer"/>
    <w:basedOn w:val="a"/>
    <w:link w:val="a5"/>
    <w:unhideWhenUsed/>
    <w:rsid w:val="00385E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rsid w:val="00385E41"/>
    <w:rPr>
      <w:rFonts w:eastAsiaTheme="minorEastAsia"/>
      <w:lang w:eastAsia="ru-RU"/>
    </w:rPr>
  </w:style>
  <w:style w:type="character" w:customStyle="1" w:styleId="apple-converted-space">
    <w:name w:val="apple-converted-space"/>
    <w:basedOn w:val="a0"/>
    <w:rsid w:val="00385E41"/>
  </w:style>
  <w:style w:type="paragraph" w:styleId="a6">
    <w:name w:val="Normal (Web)"/>
    <w:basedOn w:val="a"/>
    <w:rsid w:val="00385E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qFormat/>
    <w:rsid w:val="00385E41"/>
    <w:rPr>
      <w:b/>
      <w:bCs/>
    </w:rPr>
  </w:style>
  <w:style w:type="character" w:styleId="a8">
    <w:name w:val="Emphasis"/>
    <w:basedOn w:val="a0"/>
    <w:qFormat/>
    <w:rsid w:val="00385E41"/>
    <w:rPr>
      <w:i/>
      <w:iCs/>
    </w:rPr>
  </w:style>
  <w:style w:type="paragraph" w:styleId="a9">
    <w:name w:val="List Paragraph"/>
    <w:basedOn w:val="a"/>
    <w:uiPriority w:val="34"/>
    <w:qFormat/>
    <w:rsid w:val="00385E41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D604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60424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hool-collection.edu.ru/catalog/teacher/" TargetMode="External"/><Relationship Id="rId13" Type="http://schemas.openxmlformats.org/officeDocument/2006/relationships/hyperlink" Target="http://school-collection.edu.ru/catalog/rubr/79d01890-0a01-00ee-01df-4f6ece00f9b7/61310/?interface=teacher&amp;class=50&amp;subject=8" TargetMode="External"/><Relationship Id="rId18" Type="http://schemas.openxmlformats.org/officeDocument/2006/relationships/hyperlink" Target="http://school-collection.edu.ru/catalog/rubr/79d01890-0a01-00ee-01df-4f6ece00f9b7/61347/?interface=teacher&amp;class=50&amp;subject=8" TargetMode="External"/><Relationship Id="rId26" Type="http://schemas.openxmlformats.org/officeDocument/2006/relationships/hyperlink" Target="http://school-collection.edu.ru/catalog/rubr/79d01890-0a01-00ee-01df-4f6ece00f9b7/61334/?interface=teacher&amp;class=50&amp;subject=8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school-collection.edu.ru/catalog/rubr/79d01890-0a01-00ee-01df-4f6ece00f9b7/61359/?interface=teacher&amp;class=50&amp;subject=8" TargetMode="External"/><Relationship Id="rId34" Type="http://schemas.openxmlformats.org/officeDocument/2006/relationships/hyperlink" Target="http://school-collection.edu.ru/catalog/rubr/79d01890-0a01-00ee-01df-4f6ece00f9b7/61459/?interface=teacher&amp;class=51&amp;subject=8" TargetMode="External"/><Relationship Id="rId7" Type="http://schemas.openxmlformats.org/officeDocument/2006/relationships/hyperlink" Target="http://www.ed.gov.ru/ob-edu/noc/rub/standart/p1/1287/" TargetMode="External"/><Relationship Id="rId12" Type="http://schemas.openxmlformats.org/officeDocument/2006/relationships/hyperlink" Target="http://school-collection.edu.ru/catalog/teacher/" TargetMode="External"/><Relationship Id="rId17" Type="http://schemas.openxmlformats.org/officeDocument/2006/relationships/hyperlink" Target="http://school-collection.edu.ru/catalog/rubr/79d01890-0a01-00ee-01df-4f6ece00f9b7/61316/?interface=teacher&amp;class=50&amp;subject=8" TargetMode="External"/><Relationship Id="rId25" Type="http://schemas.openxmlformats.org/officeDocument/2006/relationships/hyperlink" Target="http://school-collection.edu.ru/catalog/rubr/79d01890-0a01-00ee-01df-4f6ece00f9b7/61334/?interface=teacher&amp;class=50&amp;subject=8" TargetMode="External"/><Relationship Id="rId33" Type="http://schemas.openxmlformats.org/officeDocument/2006/relationships/hyperlink" Target="http://school-collection.edu.ru/catalog/rubr/79d01890-0a01-00ee-01df-4f6ece00f9b7/61442/?interface=teacher&amp;class=51&amp;subject=8" TargetMode="External"/><Relationship Id="rId38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hyperlink" Target="http://school-collection.edu.ru/catalog/rubr/79d01890-0a01-00ee-01df-4f6ece00f9b7/61323/?interface=teacher&amp;class=50&amp;subject=8" TargetMode="External"/><Relationship Id="rId20" Type="http://schemas.openxmlformats.org/officeDocument/2006/relationships/hyperlink" Target="http://school-collection.edu.ru/catalog/rubr/79d01890-0a01-00ee-01df-4f6ece00f9b7/61358/?interface=teacher&amp;class=50&amp;subject=8" TargetMode="External"/><Relationship Id="rId29" Type="http://schemas.openxmlformats.org/officeDocument/2006/relationships/hyperlink" Target="http://school-collection.edu.ru/catalog/rubr/79d01890-0a01-00ee-01df-4f6ece00f9b7/61404/?interface=teacher&amp;class=50&amp;subject=8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mon.gov.ru/work/obr/dok/obs/3837/" TargetMode="External"/><Relationship Id="rId11" Type="http://schemas.openxmlformats.org/officeDocument/2006/relationships/hyperlink" Target="http://school-collection.edu.ru/catalog/teacher/" TargetMode="External"/><Relationship Id="rId24" Type="http://schemas.openxmlformats.org/officeDocument/2006/relationships/hyperlink" Target="http://school-collection.edu.ru/catalog/rubr/79d01890-0a01-00ee-01df-4f6ece00f9b7/61333/?interface=teacher&amp;class=50&amp;subject=8" TargetMode="External"/><Relationship Id="rId32" Type="http://schemas.openxmlformats.org/officeDocument/2006/relationships/hyperlink" Target="http://school-collection.edu.ru/catalog/rubr/79d01890-0a01-00ee-01df-4f6ece00f9b7/61427/?interface=teacher&amp;class=51&amp;subject=8" TargetMode="External"/><Relationship Id="rId37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hyperlink" Target="http://school-collection.edu.ru/catalog/rubr/79d01890-0a01-00ee-01df-4f6ece00f9b7/61316/?interface=teacher&amp;class=50&amp;subject=8" TargetMode="External"/><Relationship Id="rId23" Type="http://schemas.openxmlformats.org/officeDocument/2006/relationships/hyperlink" Target="http://school-collection.edu.ru/catalog/rubr/79d01890-0a01-00ee-01df-4f6ece00f9b7/61332/?interface=teacher&amp;class=50&amp;subject=8" TargetMode="External"/><Relationship Id="rId28" Type="http://schemas.openxmlformats.org/officeDocument/2006/relationships/hyperlink" Target="http://school-collection.edu.ru/catalog/rubr/79d01890-0a01-00ee-01df-4f6ece00f9b7/61391/?interface=teacher&amp;class=50&amp;subject=8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://school-collection.edu.ru/catalog/teacher/" TargetMode="External"/><Relationship Id="rId19" Type="http://schemas.openxmlformats.org/officeDocument/2006/relationships/hyperlink" Target="http://school-collection.edu.ru/catalog/rubr/79d01890-0a01-00ee-01df-4f6ece00f9b7/61356/?interface=teacher&amp;class=50&amp;subject=8" TargetMode="External"/><Relationship Id="rId31" Type="http://schemas.openxmlformats.org/officeDocument/2006/relationships/hyperlink" Target="http://school-collection.edu.ru/catalog/rubr/79d01890-0a01-00ee-01df-4f6ece00f9b7/61423/?interface=teacher&amp;class=51&amp;subject=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chool-collection.edu.ru/catalog/teacher/" TargetMode="External"/><Relationship Id="rId14" Type="http://schemas.openxmlformats.org/officeDocument/2006/relationships/hyperlink" Target="http://school-collection.edu.ru/catalog/rubr/79d01890-0a01-00ee-01df-4f6ece00f9b7/61314/?interface=teacher&amp;class=50&amp;subject=8" TargetMode="External"/><Relationship Id="rId22" Type="http://schemas.openxmlformats.org/officeDocument/2006/relationships/hyperlink" Target="http://school-collection.edu.ru/catalog/rubr/79d01890-0a01-00ee-01df-4f6ece00f9b7/61360/?interface=teacher&amp;class=50&amp;subject=8" TargetMode="External"/><Relationship Id="rId27" Type="http://schemas.openxmlformats.org/officeDocument/2006/relationships/hyperlink" Target="http://school-collection.edu.ru/catalog/rubr/79d01890-0a01-00ee-01df-4f6ece00f9b7/61382/?interface=teacher&amp;class=50&amp;subject=8" TargetMode="External"/><Relationship Id="rId30" Type="http://schemas.openxmlformats.org/officeDocument/2006/relationships/hyperlink" Target="http://school-collection.edu.ru/catalog/rubr/79d01890-0a01-00ee-01df-4f6ece00f9b7/61406/?interface=teacher&amp;class=50&amp;subject=8" TargetMode="External"/><Relationship Id="rId35" Type="http://schemas.openxmlformats.org/officeDocument/2006/relationships/hyperlink" Target="http://school-collection.edu.ru/catalog/rubr/79d01890-0a01-00ee-01df-4f6ece00f9b7/61474/?interface=teacher&amp;class=51&amp;subject=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28</Pages>
  <Words>9124</Words>
  <Characters>52012</Characters>
  <Application>Microsoft Office Word</Application>
  <DocSecurity>0</DocSecurity>
  <Lines>433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user</cp:lastModifiedBy>
  <cp:revision>6</cp:revision>
  <dcterms:created xsi:type="dcterms:W3CDTF">2015-11-02T06:33:00Z</dcterms:created>
  <dcterms:modified xsi:type="dcterms:W3CDTF">2018-09-03T06:07:00Z</dcterms:modified>
</cp:coreProperties>
</file>